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C6" w:rsidRPr="00EC20AD" w:rsidRDefault="00914248" w:rsidP="003E0C99">
      <w:pPr>
        <w:jc w:val="center"/>
        <w:rPr>
          <w:rFonts w:cs="B Titr"/>
          <w:sz w:val="20"/>
          <w:szCs w:val="20"/>
          <w:rtl/>
          <w:lang w:bidi="fa-IR"/>
        </w:rPr>
      </w:pPr>
      <w:r w:rsidRPr="00EC20AD">
        <w:rPr>
          <w:rFonts w:cs="B Titr" w:hint="cs"/>
          <w:sz w:val="20"/>
          <w:szCs w:val="20"/>
          <w:rtl/>
          <w:lang w:bidi="fa-IR"/>
        </w:rPr>
        <w:t>چک لیست پایش</w:t>
      </w:r>
      <w:r w:rsidR="003E0C99" w:rsidRPr="00EC20AD">
        <w:rPr>
          <w:rFonts w:cs="B Titr" w:hint="cs"/>
          <w:sz w:val="20"/>
          <w:szCs w:val="20"/>
          <w:rtl/>
          <w:lang w:bidi="fa-IR"/>
        </w:rPr>
        <w:t xml:space="preserve"> مراقبین سلامت </w:t>
      </w:r>
      <w:r w:rsidRPr="00EC20AD">
        <w:rPr>
          <w:rFonts w:cs="B Titr" w:hint="cs"/>
          <w:sz w:val="20"/>
          <w:szCs w:val="20"/>
          <w:rtl/>
          <w:lang w:bidi="fa-IR"/>
        </w:rPr>
        <w:t>در پایگاه سلامت</w:t>
      </w:r>
    </w:p>
    <w:p w:rsidR="00914248" w:rsidRPr="00EC20AD" w:rsidRDefault="00914248" w:rsidP="003E0C99">
      <w:pPr>
        <w:autoSpaceDE w:val="0"/>
        <w:autoSpaceDN w:val="0"/>
        <w:bidi/>
        <w:adjustRightInd w:val="0"/>
        <w:spacing w:after="0" w:line="240" w:lineRule="auto"/>
        <w:jc w:val="center"/>
        <w:rPr>
          <w:rFonts w:ascii="BNazaninBold" w:cs="B Titr"/>
          <w:b/>
          <w:bCs/>
          <w:color w:val="000000"/>
          <w:sz w:val="14"/>
          <w:szCs w:val="14"/>
          <w:rtl/>
          <w:lang w:bidi="fa-IR"/>
        </w:rPr>
      </w:pPr>
      <w:r w:rsidRPr="00EC20AD">
        <w:rPr>
          <w:rFonts w:ascii="BNazaninBold" w:cs="B Titr" w:hint="cs"/>
          <w:b/>
          <w:bCs/>
          <w:color w:val="000000"/>
          <w:sz w:val="14"/>
          <w:szCs w:val="14"/>
          <w:rtl/>
        </w:rPr>
        <w:t>دانشگاه</w:t>
      </w:r>
      <w:r w:rsidRPr="00EC20AD">
        <w:rPr>
          <w:rFonts w:ascii="BNazaninBold" w:cs="B Titr"/>
          <w:b/>
          <w:bCs/>
          <w:color w:val="000000"/>
          <w:sz w:val="14"/>
          <w:szCs w:val="14"/>
        </w:rPr>
        <w:t>.......</w:t>
      </w:r>
      <w:r w:rsidRPr="00EC20AD">
        <w:rPr>
          <w:rFonts w:cs="B Titr"/>
          <w:b/>
          <w:bCs/>
          <w:color w:val="000000"/>
          <w:sz w:val="14"/>
          <w:szCs w:val="14"/>
          <w:lang w:bidi="fa-IR"/>
        </w:rPr>
        <w:t>..............</w:t>
      </w:r>
      <w:r w:rsidRPr="00EC20AD">
        <w:rPr>
          <w:rFonts w:ascii="BNazaninBold" w:cs="B Titr"/>
          <w:b/>
          <w:bCs/>
          <w:color w:val="000000"/>
          <w:sz w:val="14"/>
          <w:szCs w:val="14"/>
        </w:rPr>
        <w:t xml:space="preserve"> </w:t>
      </w:r>
      <w:r w:rsidRPr="00EC20AD">
        <w:rPr>
          <w:rFonts w:ascii="BNazaninBold" w:cs="B Titr" w:hint="cs"/>
          <w:b/>
          <w:bCs/>
          <w:color w:val="000000"/>
          <w:sz w:val="14"/>
          <w:szCs w:val="14"/>
          <w:rtl/>
        </w:rPr>
        <w:t>مرکز</w:t>
      </w:r>
      <w:r w:rsidRPr="00EC20AD">
        <w:rPr>
          <w:rFonts w:ascii="BNazaninBold" w:cs="B Titr"/>
          <w:b/>
          <w:bCs/>
          <w:color w:val="000000"/>
          <w:sz w:val="14"/>
          <w:szCs w:val="14"/>
        </w:rPr>
        <w:t xml:space="preserve"> </w:t>
      </w:r>
      <w:r w:rsidRPr="00EC20AD">
        <w:rPr>
          <w:rFonts w:ascii="BNazaninBold" w:cs="B Titr" w:hint="cs"/>
          <w:b/>
          <w:bCs/>
          <w:color w:val="000000"/>
          <w:sz w:val="14"/>
          <w:szCs w:val="14"/>
          <w:rtl/>
        </w:rPr>
        <w:t>بهداشت</w:t>
      </w:r>
      <w:r w:rsidRPr="00EC20AD">
        <w:rPr>
          <w:rFonts w:ascii="BNazaninBold" w:cs="B Titr"/>
          <w:b/>
          <w:bCs/>
          <w:color w:val="000000"/>
          <w:sz w:val="14"/>
          <w:szCs w:val="14"/>
        </w:rPr>
        <w:t xml:space="preserve"> </w:t>
      </w:r>
      <w:r w:rsidRPr="00EC20AD">
        <w:rPr>
          <w:rFonts w:ascii="BNazaninBold" w:cs="B Titr" w:hint="cs"/>
          <w:b/>
          <w:bCs/>
          <w:color w:val="000000"/>
          <w:sz w:val="14"/>
          <w:szCs w:val="14"/>
          <w:rtl/>
        </w:rPr>
        <w:t>شهرستان</w:t>
      </w:r>
      <w:r w:rsidRPr="00EC20AD">
        <w:rPr>
          <w:rFonts w:ascii="BNazaninBold" w:cs="B Titr"/>
          <w:b/>
          <w:bCs/>
          <w:color w:val="000000"/>
          <w:sz w:val="14"/>
          <w:szCs w:val="14"/>
        </w:rPr>
        <w:t>…</w:t>
      </w:r>
      <w:r w:rsidRPr="00EC20AD">
        <w:rPr>
          <w:rFonts w:ascii="BNazaninBold" w:cs="B Titr"/>
          <w:b/>
          <w:bCs/>
          <w:color w:val="000000"/>
          <w:sz w:val="14"/>
          <w:szCs w:val="14"/>
        </w:rPr>
        <w:t>.. ...........</w:t>
      </w:r>
      <w:r w:rsidRPr="00EC20AD">
        <w:rPr>
          <w:rFonts w:cs="B Titr"/>
          <w:b/>
          <w:bCs/>
          <w:color w:val="000000"/>
          <w:sz w:val="14"/>
          <w:szCs w:val="14"/>
          <w:lang w:bidi="fa-IR"/>
        </w:rPr>
        <w:t>........</w:t>
      </w:r>
      <w:r w:rsidRPr="00EC20AD">
        <w:rPr>
          <w:rFonts w:ascii="BNazaninBold" w:cs="B Titr"/>
          <w:b/>
          <w:bCs/>
          <w:color w:val="000000"/>
          <w:sz w:val="14"/>
          <w:szCs w:val="14"/>
        </w:rPr>
        <w:t xml:space="preserve"> </w:t>
      </w:r>
      <w:r w:rsidRPr="00EC20AD">
        <w:rPr>
          <w:rFonts w:ascii="BNazaninBold" w:cs="B Titr" w:hint="cs"/>
          <w:b/>
          <w:bCs/>
          <w:color w:val="000000"/>
          <w:sz w:val="14"/>
          <w:szCs w:val="14"/>
          <w:rtl/>
        </w:rPr>
        <w:t>واحدارائه</w:t>
      </w:r>
      <w:r w:rsidRPr="00EC20AD">
        <w:rPr>
          <w:rFonts w:ascii="BNazaninBold" w:cs="B Titr"/>
          <w:b/>
          <w:bCs/>
          <w:color w:val="000000"/>
          <w:sz w:val="14"/>
          <w:szCs w:val="14"/>
        </w:rPr>
        <w:t xml:space="preserve"> </w:t>
      </w:r>
      <w:r w:rsidRPr="00EC20AD">
        <w:rPr>
          <w:rFonts w:ascii="BNazaninBold" w:cs="B Titr" w:hint="cs"/>
          <w:b/>
          <w:bCs/>
          <w:color w:val="000000"/>
          <w:sz w:val="14"/>
          <w:szCs w:val="14"/>
          <w:rtl/>
        </w:rPr>
        <w:t>خدمات</w:t>
      </w:r>
      <w:r w:rsidRPr="00EC20AD">
        <w:rPr>
          <w:rFonts w:ascii="BNazaninBold" w:cs="B Titr"/>
          <w:b/>
          <w:bCs/>
          <w:color w:val="000000"/>
          <w:sz w:val="14"/>
          <w:szCs w:val="14"/>
        </w:rPr>
        <w:t xml:space="preserve"> </w:t>
      </w:r>
      <w:r w:rsidR="003E0C99" w:rsidRPr="00EC20AD">
        <w:rPr>
          <w:rFonts w:ascii="BNazaninBold" w:cs="B Titr" w:hint="cs"/>
          <w:b/>
          <w:bCs/>
          <w:color w:val="000000"/>
          <w:sz w:val="14"/>
          <w:szCs w:val="14"/>
          <w:rtl/>
        </w:rPr>
        <w:t>............. واحد تکمیل کننده چک لیست...........</w:t>
      </w:r>
      <w:r w:rsidRPr="00EC20AD">
        <w:rPr>
          <w:rFonts w:ascii="BNazaninBold" w:cs="B Titr"/>
          <w:b/>
          <w:bCs/>
          <w:color w:val="000000"/>
          <w:sz w:val="14"/>
          <w:szCs w:val="14"/>
        </w:rPr>
        <w:t xml:space="preserve"> </w:t>
      </w:r>
      <w:r w:rsidRPr="00EC20AD">
        <w:rPr>
          <w:rFonts w:ascii="BNazaninBold" w:cs="B Titr" w:hint="cs"/>
          <w:b/>
          <w:bCs/>
          <w:color w:val="000000"/>
          <w:sz w:val="14"/>
          <w:szCs w:val="14"/>
          <w:rtl/>
        </w:rPr>
        <w:t>تاریخ</w:t>
      </w:r>
      <w:r w:rsidRPr="00EC20AD">
        <w:rPr>
          <w:rFonts w:ascii="BNazaninBold" w:cs="B Titr"/>
          <w:b/>
          <w:bCs/>
          <w:color w:val="000000"/>
          <w:sz w:val="14"/>
          <w:szCs w:val="14"/>
        </w:rPr>
        <w:t xml:space="preserve"> </w:t>
      </w:r>
      <w:r w:rsidRPr="00EC20AD">
        <w:rPr>
          <w:rFonts w:ascii="BNazaninBold" w:cs="B Titr" w:hint="cs"/>
          <w:b/>
          <w:bCs/>
          <w:color w:val="000000"/>
          <w:sz w:val="14"/>
          <w:szCs w:val="14"/>
          <w:rtl/>
        </w:rPr>
        <w:t>بازدید</w:t>
      </w:r>
      <w:r w:rsidRPr="00EC20AD">
        <w:rPr>
          <w:rFonts w:cs="B Titr"/>
          <w:b/>
          <w:bCs/>
          <w:color w:val="000000"/>
          <w:sz w:val="14"/>
          <w:szCs w:val="14"/>
        </w:rPr>
        <w:t>..</w:t>
      </w:r>
      <w:r w:rsidRPr="00EC20AD">
        <w:rPr>
          <w:rFonts w:ascii="BNazaninBold" w:cs="B Titr"/>
          <w:b/>
          <w:bCs/>
          <w:color w:val="000000"/>
          <w:sz w:val="14"/>
          <w:szCs w:val="14"/>
        </w:rPr>
        <w:t>...............</w:t>
      </w:r>
      <w:r w:rsidRPr="00EC20AD">
        <w:rPr>
          <w:rFonts w:ascii="BNazaninBold" w:cs="B Titr" w:hint="cs"/>
          <w:b/>
          <w:bCs/>
          <w:color w:val="000000"/>
          <w:sz w:val="14"/>
          <w:szCs w:val="14"/>
          <w:rtl/>
        </w:rPr>
        <w:t>پایشگر</w:t>
      </w:r>
      <w:r w:rsidRPr="00EC20AD">
        <w:rPr>
          <w:rFonts w:ascii="BNazaninBold" w:cs="B Titr"/>
          <w:b/>
          <w:bCs/>
          <w:color w:val="000000"/>
          <w:sz w:val="14"/>
          <w:szCs w:val="14"/>
        </w:rPr>
        <w:t xml:space="preserve">/ </w:t>
      </w:r>
      <w:r w:rsidRPr="00EC20AD">
        <w:rPr>
          <w:rFonts w:ascii="BNazaninBold" w:cs="B Titr" w:hint="cs"/>
          <w:b/>
          <w:bCs/>
          <w:color w:val="000000"/>
          <w:sz w:val="14"/>
          <w:szCs w:val="14"/>
          <w:rtl/>
        </w:rPr>
        <w:t>پایشگران</w:t>
      </w:r>
      <w:r w:rsidRPr="00EC20AD">
        <w:rPr>
          <w:rFonts w:ascii="BNazaninBold" w:cs="B Titr"/>
          <w:b/>
          <w:bCs/>
          <w:color w:val="000000"/>
          <w:sz w:val="14"/>
          <w:szCs w:val="14"/>
        </w:rPr>
        <w:t>:</w:t>
      </w:r>
      <w:r w:rsidRPr="00EC20AD">
        <w:rPr>
          <w:rFonts w:ascii="BNazaninBold" w:cs="B Titr" w:hint="cs"/>
          <w:b/>
          <w:bCs/>
          <w:color w:val="000000"/>
          <w:sz w:val="14"/>
          <w:szCs w:val="14"/>
          <w:rtl/>
          <w:lang w:bidi="fa-IR"/>
        </w:rPr>
        <w:t xml:space="preserve"> </w:t>
      </w:r>
      <w:r w:rsidRPr="00EC20AD">
        <w:rPr>
          <w:rFonts w:ascii="BNazaninBold" w:cs="B Titr"/>
          <w:b/>
          <w:bCs/>
          <w:color w:val="000000"/>
          <w:sz w:val="14"/>
          <w:szCs w:val="14"/>
          <w:lang w:bidi="fa-IR"/>
        </w:rPr>
        <w:t>……………………</w:t>
      </w:r>
      <w:r w:rsidRPr="00EC20AD">
        <w:rPr>
          <w:rFonts w:ascii="BNazaninBold" w:cs="B Titr"/>
          <w:b/>
          <w:bCs/>
          <w:color w:val="000000"/>
          <w:sz w:val="14"/>
          <w:szCs w:val="14"/>
          <w:lang w:bidi="fa-IR"/>
        </w:rPr>
        <w:t>.</w:t>
      </w:r>
      <w:r w:rsidRPr="00EC20AD">
        <w:rPr>
          <w:rFonts w:ascii="BNazaninBold" w:cs="B Titr" w:hint="cs"/>
          <w:b/>
          <w:bCs/>
          <w:color w:val="000000"/>
          <w:sz w:val="14"/>
          <w:szCs w:val="14"/>
          <w:rtl/>
          <w:lang w:bidi="fa-IR"/>
        </w:rPr>
        <w:t xml:space="preserve"> فرد پایش شونده............</w:t>
      </w:r>
    </w:p>
    <w:p w:rsidR="00914248" w:rsidRPr="00EC20AD" w:rsidRDefault="00914248" w:rsidP="00914248">
      <w:pPr>
        <w:autoSpaceDE w:val="0"/>
        <w:autoSpaceDN w:val="0"/>
        <w:bidi/>
        <w:adjustRightInd w:val="0"/>
        <w:spacing w:after="0" w:line="240" w:lineRule="auto"/>
        <w:jc w:val="center"/>
        <w:rPr>
          <w:rFonts w:ascii="BNazaninBold" w:cs="BNazaninBold"/>
          <w:b/>
          <w:bCs/>
          <w:color w:val="000000"/>
          <w:sz w:val="18"/>
          <w:szCs w:val="18"/>
        </w:rPr>
      </w:pPr>
    </w:p>
    <w:tbl>
      <w:tblPr>
        <w:tblStyle w:val="TableGrid"/>
        <w:bidiVisual/>
        <w:tblW w:w="14953" w:type="dxa"/>
        <w:tblInd w:w="-992" w:type="dxa"/>
        <w:tblLayout w:type="fixed"/>
        <w:tblLook w:val="04A0" w:firstRow="1" w:lastRow="0" w:firstColumn="1" w:lastColumn="0" w:noHBand="0" w:noVBand="1"/>
      </w:tblPr>
      <w:tblGrid>
        <w:gridCol w:w="1646"/>
        <w:gridCol w:w="4762"/>
        <w:gridCol w:w="5554"/>
        <w:gridCol w:w="854"/>
        <w:gridCol w:w="855"/>
        <w:gridCol w:w="1282"/>
      </w:tblGrid>
      <w:tr w:rsidR="0033088A" w:rsidRPr="00EC20AD" w:rsidTr="00EC20AD">
        <w:trPr>
          <w:trHeight w:val="1048"/>
        </w:trPr>
        <w:tc>
          <w:tcPr>
            <w:tcW w:w="1646" w:type="dxa"/>
            <w:shd w:val="clear" w:color="auto" w:fill="C9C9C9" w:themeFill="accent3" w:themeFillTint="99"/>
          </w:tcPr>
          <w:p w:rsidR="0033088A" w:rsidRPr="00EC20AD" w:rsidRDefault="0033088A" w:rsidP="00F55FFF">
            <w:pPr>
              <w:autoSpaceDE w:val="0"/>
              <w:autoSpaceDN w:val="0"/>
              <w:bidi/>
              <w:adjustRightInd w:val="0"/>
              <w:jc w:val="center"/>
              <w:rPr>
                <w:rFonts w:ascii="BNazaninBold" w:cs="B Titr"/>
                <w:b/>
                <w:bCs/>
                <w:color w:val="000000"/>
                <w:sz w:val="18"/>
                <w:szCs w:val="18"/>
                <w:rtl/>
              </w:rPr>
            </w:pPr>
            <w:r w:rsidRPr="00EC20AD">
              <w:rPr>
                <w:rFonts w:ascii="BNazaninBold" w:cs="B Titr" w:hint="cs"/>
                <w:b/>
                <w:bCs/>
                <w:color w:val="000000"/>
                <w:sz w:val="18"/>
                <w:szCs w:val="18"/>
                <w:rtl/>
              </w:rPr>
              <w:t>حیطه</w:t>
            </w:r>
          </w:p>
        </w:tc>
        <w:tc>
          <w:tcPr>
            <w:tcW w:w="4762" w:type="dxa"/>
            <w:shd w:val="clear" w:color="auto" w:fill="C9C9C9" w:themeFill="accent3" w:themeFillTint="99"/>
          </w:tcPr>
          <w:p w:rsidR="0033088A" w:rsidRPr="00EC20AD" w:rsidRDefault="0033088A" w:rsidP="00F55FFF">
            <w:pPr>
              <w:autoSpaceDE w:val="0"/>
              <w:autoSpaceDN w:val="0"/>
              <w:bidi/>
              <w:adjustRightInd w:val="0"/>
              <w:jc w:val="center"/>
              <w:rPr>
                <w:rFonts w:ascii="BNazaninBold" w:cs="B Titr"/>
                <w:b/>
                <w:bCs/>
                <w:color w:val="000000"/>
                <w:sz w:val="18"/>
                <w:szCs w:val="18"/>
                <w:rtl/>
              </w:rPr>
            </w:pPr>
            <w:r w:rsidRPr="00EC20AD">
              <w:rPr>
                <w:rFonts w:ascii="BNazaninBold" w:cs="B Titr" w:hint="cs"/>
                <w:b/>
                <w:bCs/>
                <w:color w:val="000000"/>
                <w:sz w:val="18"/>
                <w:szCs w:val="18"/>
                <w:rtl/>
              </w:rPr>
              <w:t>موضوع</w:t>
            </w:r>
            <w:r w:rsidRPr="00EC20AD">
              <w:rPr>
                <w:rFonts w:ascii="BNazaninBold" w:cs="B Titr"/>
                <w:b/>
                <w:bCs/>
                <w:color w:val="000000"/>
                <w:sz w:val="18"/>
                <w:szCs w:val="18"/>
              </w:rPr>
              <w:t xml:space="preserve"> </w:t>
            </w:r>
            <w:r w:rsidRPr="00EC20AD">
              <w:rPr>
                <w:rFonts w:ascii="BNazaninBold" w:cs="B Titr" w:hint="cs"/>
                <w:b/>
                <w:bCs/>
                <w:color w:val="000000"/>
                <w:sz w:val="18"/>
                <w:szCs w:val="18"/>
                <w:rtl/>
              </w:rPr>
              <w:t>پایش</w:t>
            </w:r>
          </w:p>
        </w:tc>
        <w:tc>
          <w:tcPr>
            <w:tcW w:w="5554" w:type="dxa"/>
            <w:tcBorders>
              <w:right w:val="single" w:sz="4" w:space="0" w:color="auto"/>
            </w:tcBorders>
            <w:shd w:val="clear" w:color="auto" w:fill="C9C9C9" w:themeFill="accent3" w:themeFillTint="99"/>
          </w:tcPr>
          <w:p w:rsidR="0033088A" w:rsidRPr="00EC20AD" w:rsidRDefault="0033088A" w:rsidP="00914248">
            <w:pPr>
              <w:autoSpaceDE w:val="0"/>
              <w:autoSpaceDN w:val="0"/>
              <w:bidi/>
              <w:adjustRightInd w:val="0"/>
              <w:jc w:val="center"/>
              <w:rPr>
                <w:rFonts w:ascii="BNazaninBold" w:cs="B Titr"/>
                <w:b/>
                <w:bCs/>
                <w:color w:val="000000"/>
                <w:sz w:val="18"/>
                <w:szCs w:val="18"/>
              </w:rPr>
            </w:pPr>
            <w:r w:rsidRPr="00EC20AD">
              <w:rPr>
                <w:rFonts w:ascii="BNazaninBold" w:cs="B Titr" w:hint="cs"/>
                <w:b/>
                <w:bCs/>
                <w:color w:val="000000"/>
                <w:sz w:val="18"/>
                <w:szCs w:val="18"/>
                <w:rtl/>
              </w:rPr>
              <w:t>حد</w:t>
            </w:r>
            <w:r w:rsidRPr="00EC20AD">
              <w:rPr>
                <w:rFonts w:ascii="BNazaninBold" w:cs="B Titr"/>
                <w:b/>
                <w:bCs/>
                <w:color w:val="000000"/>
                <w:sz w:val="18"/>
                <w:szCs w:val="18"/>
              </w:rPr>
              <w:t xml:space="preserve"> </w:t>
            </w:r>
            <w:r w:rsidRPr="00EC20AD">
              <w:rPr>
                <w:rFonts w:ascii="BNazaninBold" w:cs="B Titr" w:hint="cs"/>
                <w:b/>
                <w:bCs/>
                <w:color w:val="000000"/>
                <w:sz w:val="18"/>
                <w:szCs w:val="18"/>
                <w:rtl/>
              </w:rPr>
              <w:t>اقل</w:t>
            </w:r>
            <w:r w:rsidRPr="00EC20AD">
              <w:rPr>
                <w:rFonts w:ascii="BNazaninBold" w:cs="B Titr"/>
                <w:b/>
                <w:bCs/>
                <w:color w:val="000000"/>
                <w:sz w:val="18"/>
                <w:szCs w:val="18"/>
              </w:rPr>
              <w:t xml:space="preserve"> </w:t>
            </w:r>
            <w:r w:rsidRPr="00EC20AD">
              <w:rPr>
                <w:rFonts w:ascii="BNazaninBold" w:cs="B Titr" w:hint="cs"/>
                <w:b/>
                <w:bCs/>
                <w:color w:val="000000"/>
                <w:sz w:val="18"/>
                <w:szCs w:val="18"/>
                <w:rtl/>
              </w:rPr>
              <w:t>استاندارد</w:t>
            </w:r>
            <w:r w:rsidRPr="00EC20AD">
              <w:rPr>
                <w:rFonts w:ascii="BNazaninBold" w:cs="B Titr"/>
                <w:b/>
                <w:bCs/>
                <w:color w:val="000000"/>
                <w:sz w:val="18"/>
                <w:szCs w:val="18"/>
              </w:rPr>
              <w:t xml:space="preserve"> </w:t>
            </w:r>
            <w:r w:rsidRPr="00EC20AD">
              <w:rPr>
                <w:rFonts w:ascii="BNazaninBold" w:cs="B Titr" w:hint="cs"/>
                <w:b/>
                <w:bCs/>
                <w:color w:val="000000"/>
                <w:sz w:val="18"/>
                <w:szCs w:val="18"/>
                <w:rtl/>
              </w:rPr>
              <w:t>لازم</w:t>
            </w:r>
            <w:r w:rsidRPr="00EC20AD">
              <w:rPr>
                <w:rFonts w:ascii="BNazaninBold" w:cs="B Titr"/>
                <w:b/>
                <w:bCs/>
                <w:color w:val="000000"/>
                <w:sz w:val="18"/>
                <w:szCs w:val="18"/>
              </w:rPr>
              <w:t xml:space="preserve">) </w:t>
            </w:r>
            <w:r w:rsidRPr="00EC20AD">
              <w:rPr>
                <w:rFonts w:ascii="BNazaninBold" w:cs="B Titr" w:hint="cs"/>
                <w:b/>
                <w:bCs/>
                <w:color w:val="000000"/>
                <w:sz w:val="18"/>
                <w:szCs w:val="18"/>
                <w:rtl/>
              </w:rPr>
              <w:t>بایدها</w:t>
            </w:r>
            <w:r w:rsidRPr="00EC20AD">
              <w:rPr>
                <w:rFonts w:ascii="BNazaninBold" w:cs="B Titr"/>
                <w:b/>
                <w:bCs/>
                <w:color w:val="000000"/>
                <w:sz w:val="18"/>
                <w:szCs w:val="18"/>
              </w:rPr>
              <w:t>(</w:t>
            </w:r>
          </w:p>
          <w:p w:rsidR="0033088A" w:rsidRPr="00EC20AD" w:rsidRDefault="0033088A" w:rsidP="00F55FFF">
            <w:pPr>
              <w:autoSpaceDE w:val="0"/>
              <w:autoSpaceDN w:val="0"/>
              <w:bidi/>
              <w:adjustRightInd w:val="0"/>
              <w:jc w:val="center"/>
              <w:rPr>
                <w:rFonts w:ascii="BNazaninBold" w:cs="B Titr"/>
                <w:b/>
                <w:bCs/>
                <w:color w:val="000000"/>
                <w:sz w:val="18"/>
                <w:szCs w:val="18"/>
                <w:rtl/>
              </w:rPr>
            </w:pPr>
          </w:p>
        </w:tc>
        <w:tc>
          <w:tcPr>
            <w:tcW w:w="854" w:type="dxa"/>
            <w:tcBorders>
              <w:left w:val="single" w:sz="4" w:space="0" w:color="auto"/>
            </w:tcBorders>
            <w:shd w:val="clear" w:color="auto" w:fill="C9C9C9" w:themeFill="accent3" w:themeFillTint="99"/>
          </w:tcPr>
          <w:p w:rsidR="0033088A" w:rsidRPr="00EC20AD" w:rsidRDefault="0033088A" w:rsidP="00590935">
            <w:pPr>
              <w:jc w:val="center"/>
              <w:rPr>
                <w:rFonts w:ascii="BNazaninBold" w:cs="B Titr"/>
                <w:b/>
                <w:bCs/>
                <w:color w:val="000000"/>
                <w:sz w:val="18"/>
                <w:szCs w:val="18"/>
                <w:rtl/>
              </w:rPr>
            </w:pPr>
            <w:r w:rsidRPr="00EC20AD">
              <w:rPr>
                <w:rFonts w:ascii="BNazaninBold" w:cs="B Titr" w:hint="cs"/>
                <w:b/>
                <w:bCs/>
                <w:color w:val="000000"/>
                <w:sz w:val="18"/>
                <w:szCs w:val="18"/>
                <w:rtl/>
              </w:rPr>
              <w:t>کل امتیاز</w:t>
            </w:r>
          </w:p>
          <w:p w:rsidR="0033088A" w:rsidRPr="00EC20AD" w:rsidRDefault="0033088A" w:rsidP="00590935">
            <w:pPr>
              <w:autoSpaceDE w:val="0"/>
              <w:autoSpaceDN w:val="0"/>
              <w:bidi/>
              <w:adjustRightInd w:val="0"/>
              <w:jc w:val="center"/>
              <w:rPr>
                <w:rFonts w:ascii="BNazaninBold" w:cs="B Titr"/>
                <w:b/>
                <w:bCs/>
                <w:color w:val="000000"/>
                <w:sz w:val="18"/>
                <w:szCs w:val="18"/>
                <w:rtl/>
              </w:rPr>
            </w:pPr>
          </w:p>
        </w:tc>
        <w:tc>
          <w:tcPr>
            <w:tcW w:w="855" w:type="dxa"/>
            <w:shd w:val="clear" w:color="auto" w:fill="C9C9C9" w:themeFill="accent3" w:themeFillTint="99"/>
          </w:tcPr>
          <w:p w:rsidR="0033088A" w:rsidRPr="00EC20AD" w:rsidRDefault="0033088A" w:rsidP="00590935">
            <w:pPr>
              <w:autoSpaceDE w:val="0"/>
              <w:autoSpaceDN w:val="0"/>
              <w:bidi/>
              <w:adjustRightInd w:val="0"/>
              <w:jc w:val="center"/>
              <w:rPr>
                <w:rFonts w:ascii="BNazaninBold" w:cs="B Titr"/>
                <w:b/>
                <w:bCs/>
                <w:color w:val="000000"/>
                <w:sz w:val="18"/>
                <w:szCs w:val="18"/>
                <w:rtl/>
              </w:rPr>
            </w:pPr>
            <w:r w:rsidRPr="00EC20AD">
              <w:rPr>
                <w:rFonts w:ascii="BNazaninBold" w:cs="B Titr" w:hint="cs"/>
                <w:b/>
                <w:bCs/>
                <w:color w:val="000000"/>
                <w:sz w:val="18"/>
                <w:szCs w:val="18"/>
                <w:rtl/>
              </w:rPr>
              <w:t>امتیاز</w:t>
            </w:r>
          </w:p>
          <w:p w:rsidR="0033088A" w:rsidRPr="00EC20AD" w:rsidRDefault="0033088A" w:rsidP="00590935">
            <w:pPr>
              <w:autoSpaceDE w:val="0"/>
              <w:autoSpaceDN w:val="0"/>
              <w:bidi/>
              <w:adjustRightInd w:val="0"/>
              <w:jc w:val="center"/>
              <w:rPr>
                <w:rFonts w:ascii="BNazaninBold" w:cs="B Titr"/>
                <w:b/>
                <w:bCs/>
                <w:color w:val="000000"/>
                <w:sz w:val="18"/>
                <w:szCs w:val="18"/>
                <w:rtl/>
              </w:rPr>
            </w:pPr>
            <w:r w:rsidRPr="00EC20AD">
              <w:rPr>
                <w:rFonts w:ascii="BNazaninBold" w:cs="B Titr" w:hint="cs"/>
                <w:b/>
                <w:bCs/>
                <w:color w:val="000000"/>
                <w:sz w:val="18"/>
                <w:szCs w:val="18"/>
                <w:rtl/>
              </w:rPr>
              <w:t>کسب شده</w:t>
            </w:r>
          </w:p>
        </w:tc>
        <w:tc>
          <w:tcPr>
            <w:tcW w:w="1282" w:type="dxa"/>
            <w:shd w:val="clear" w:color="auto" w:fill="C9C9C9" w:themeFill="accent3" w:themeFillTint="99"/>
          </w:tcPr>
          <w:p w:rsidR="0033088A" w:rsidRPr="00EC20AD" w:rsidRDefault="00590935" w:rsidP="00590935">
            <w:pPr>
              <w:autoSpaceDE w:val="0"/>
              <w:autoSpaceDN w:val="0"/>
              <w:bidi/>
              <w:adjustRightInd w:val="0"/>
              <w:jc w:val="center"/>
              <w:rPr>
                <w:rFonts w:ascii="BNazaninBold" w:cs="B Titr"/>
                <w:b/>
                <w:bCs/>
                <w:color w:val="000000"/>
                <w:sz w:val="18"/>
                <w:szCs w:val="18"/>
                <w:rtl/>
              </w:rPr>
            </w:pPr>
            <w:r w:rsidRPr="00EC20AD">
              <w:rPr>
                <w:rFonts w:ascii="BNazaninBold" w:cs="B Titr" w:hint="cs"/>
                <w:b/>
                <w:bCs/>
                <w:color w:val="000000"/>
                <w:sz w:val="18"/>
                <w:szCs w:val="18"/>
                <w:rtl/>
              </w:rPr>
              <w:t>توضیحات</w:t>
            </w:r>
          </w:p>
        </w:tc>
      </w:tr>
      <w:tr w:rsidR="00A832CA" w:rsidRPr="00EC20AD" w:rsidTr="00EC20AD">
        <w:trPr>
          <w:trHeight w:val="548"/>
        </w:trPr>
        <w:tc>
          <w:tcPr>
            <w:tcW w:w="1646" w:type="dxa"/>
            <w:vMerge w:val="restart"/>
          </w:tcPr>
          <w:p w:rsidR="00A832CA" w:rsidRPr="00EC20AD" w:rsidRDefault="00A832CA" w:rsidP="0033088A">
            <w:pPr>
              <w:autoSpaceDE w:val="0"/>
              <w:autoSpaceDN w:val="0"/>
              <w:bidi/>
              <w:adjustRightInd w:val="0"/>
              <w:jc w:val="center"/>
              <w:rPr>
                <w:rFonts w:ascii="BNazaninBold" w:cs="B Nazanin"/>
                <w:color w:val="000000"/>
                <w:sz w:val="18"/>
                <w:szCs w:val="18"/>
                <w:rtl/>
              </w:rPr>
            </w:pPr>
          </w:p>
          <w:p w:rsidR="00A832CA" w:rsidRPr="00EC20AD" w:rsidRDefault="00A832CA" w:rsidP="0033088A">
            <w:pPr>
              <w:autoSpaceDE w:val="0"/>
              <w:autoSpaceDN w:val="0"/>
              <w:bidi/>
              <w:adjustRightInd w:val="0"/>
              <w:jc w:val="center"/>
              <w:rPr>
                <w:rFonts w:ascii="BNazaninBold" w:cs="B Nazanin"/>
                <w:color w:val="000000"/>
                <w:sz w:val="18"/>
                <w:szCs w:val="18"/>
                <w:rtl/>
              </w:rPr>
            </w:pPr>
          </w:p>
          <w:p w:rsidR="00A832CA" w:rsidRPr="00EC20AD" w:rsidRDefault="00A832CA" w:rsidP="0033088A">
            <w:pPr>
              <w:autoSpaceDE w:val="0"/>
              <w:autoSpaceDN w:val="0"/>
              <w:bidi/>
              <w:adjustRightInd w:val="0"/>
              <w:jc w:val="center"/>
              <w:rPr>
                <w:rFonts w:ascii="BNazaninBold" w:cs="B Nazanin"/>
                <w:color w:val="000000"/>
                <w:sz w:val="18"/>
                <w:szCs w:val="18"/>
                <w:rtl/>
              </w:rPr>
            </w:pPr>
          </w:p>
          <w:p w:rsidR="00A832CA" w:rsidRPr="00EC20AD" w:rsidRDefault="00A832CA" w:rsidP="0033088A">
            <w:pPr>
              <w:autoSpaceDE w:val="0"/>
              <w:autoSpaceDN w:val="0"/>
              <w:bidi/>
              <w:adjustRightInd w:val="0"/>
              <w:jc w:val="center"/>
              <w:rPr>
                <w:rFonts w:ascii="BNazaninBold" w:cs="B Nazanin"/>
                <w:color w:val="000000"/>
                <w:sz w:val="18"/>
                <w:szCs w:val="18"/>
                <w:rtl/>
              </w:rPr>
            </w:pPr>
          </w:p>
          <w:p w:rsidR="00A832CA" w:rsidRPr="00EC20AD" w:rsidRDefault="00A832CA" w:rsidP="0033088A">
            <w:pPr>
              <w:autoSpaceDE w:val="0"/>
              <w:autoSpaceDN w:val="0"/>
              <w:bidi/>
              <w:adjustRightInd w:val="0"/>
              <w:jc w:val="center"/>
              <w:rPr>
                <w:rFonts w:ascii="BNazaninBold" w:cs="B Nazanin"/>
                <w:color w:val="000000"/>
                <w:sz w:val="18"/>
                <w:szCs w:val="18"/>
                <w:rtl/>
              </w:rPr>
            </w:pPr>
          </w:p>
          <w:p w:rsidR="00A832CA" w:rsidRPr="00EC20AD" w:rsidRDefault="00A832CA" w:rsidP="0033088A">
            <w:pPr>
              <w:autoSpaceDE w:val="0"/>
              <w:autoSpaceDN w:val="0"/>
              <w:bidi/>
              <w:adjustRightInd w:val="0"/>
              <w:jc w:val="center"/>
              <w:rPr>
                <w:rFonts w:ascii="BNazaninBold" w:cs="B Nazanin"/>
                <w:color w:val="000000"/>
                <w:sz w:val="18"/>
                <w:szCs w:val="18"/>
                <w:rtl/>
              </w:rPr>
            </w:pPr>
          </w:p>
          <w:p w:rsidR="00A832CA" w:rsidRPr="00EC20AD" w:rsidRDefault="00A832CA" w:rsidP="0033088A">
            <w:pPr>
              <w:autoSpaceDE w:val="0"/>
              <w:autoSpaceDN w:val="0"/>
              <w:bidi/>
              <w:adjustRightInd w:val="0"/>
              <w:jc w:val="center"/>
              <w:rPr>
                <w:rFonts w:ascii="BNazaninBold" w:cs="B Nazanin"/>
                <w:color w:val="000000"/>
                <w:sz w:val="18"/>
                <w:szCs w:val="18"/>
                <w:rtl/>
              </w:rPr>
            </w:pPr>
          </w:p>
          <w:p w:rsidR="00A832CA" w:rsidRPr="00EC20AD" w:rsidRDefault="00A832CA" w:rsidP="0033088A">
            <w:pPr>
              <w:autoSpaceDE w:val="0"/>
              <w:autoSpaceDN w:val="0"/>
              <w:bidi/>
              <w:adjustRightInd w:val="0"/>
              <w:jc w:val="center"/>
              <w:rPr>
                <w:rFonts w:ascii="BNazaninBold" w:cs="B Titr"/>
                <w:color w:val="000000"/>
                <w:sz w:val="18"/>
                <w:szCs w:val="18"/>
                <w:rtl/>
              </w:rPr>
            </w:pPr>
            <w:r w:rsidRPr="00EC20AD">
              <w:rPr>
                <w:rFonts w:ascii="BNazaninBold" w:cs="B Titr" w:hint="cs"/>
                <w:color w:val="000000"/>
                <w:sz w:val="20"/>
                <w:szCs w:val="20"/>
                <w:rtl/>
              </w:rPr>
              <w:t>وضعیت ظاهری ساختمان،تجهیزات،نیروی انسانی،مشکلات سختمانی</w:t>
            </w:r>
          </w:p>
          <w:p w:rsidR="00A832CA" w:rsidRPr="00EC20AD" w:rsidRDefault="00A832CA" w:rsidP="001912B3">
            <w:pPr>
              <w:autoSpaceDE w:val="0"/>
              <w:autoSpaceDN w:val="0"/>
              <w:bidi/>
              <w:adjustRightInd w:val="0"/>
              <w:rPr>
                <w:rFonts w:cs="B Nazanin"/>
                <w:sz w:val="20"/>
                <w:szCs w:val="20"/>
                <w:rtl/>
              </w:rPr>
            </w:pPr>
          </w:p>
          <w:p w:rsidR="00A832CA" w:rsidRPr="00EC20AD" w:rsidRDefault="00A832CA" w:rsidP="00095895">
            <w:pPr>
              <w:autoSpaceDE w:val="0"/>
              <w:autoSpaceDN w:val="0"/>
              <w:bidi/>
              <w:adjustRightInd w:val="0"/>
              <w:rPr>
                <w:rFonts w:cs="B Nazanin"/>
                <w:sz w:val="20"/>
                <w:szCs w:val="20"/>
                <w:rtl/>
              </w:rPr>
            </w:pPr>
          </w:p>
          <w:p w:rsidR="00A832CA" w:rsidRPr="00EC20AD" w:rsidRDefault="00A832CA" w:rsidP="00095895">
            <w:pPr>
              <w:autoSpaceDE w:val="0"/>
              <w:autoSpaceDN w:val="0"/>
              <w:bidi/>
              <w:adjustRightInd w:val="0"/>
              <w:rPr>
                <w:rFonts w:cs="B Nazanin"/>
                <w:sz w:val="20"/>
                <w:szCs w:val="20"/>
                <w:rtl/>
              </w:rPr>
            </w:pPr>
          </w:p>
          <w:p w:rsidR="00A832CA" w:rsidRPr="00EC20AD" w:rsidRDefault="00A832CA" w:rsidP="00095895">
            <w:pPr>
              <w:autoSpaceDE w:val="0"/>
              <w:autoSpaceDN w:val="0"/>
              <w:bidi/>
              <w:adjustRightInd w:val="0"/>
              <w:rPr>
                <w:rFonts w:cs="B Nazanin"/>
                <w:sz w:val="20"/>
                <w:szCs w:val="20"/>
                <w:rtl/>
              </w:rPr>
            </w:pPr>
          </w:p>
          <w:p w:rsidR="00A832CA" w:rsidRPr="00EC20AD" w:rsidRDefault="00A832CA" w:rsidP="00095895">
            <w:pPr>
              <w:autoSpaceDE w:val="0"/>
              <w:autoSpaceDN w:val="0"/>
              <w:bidi/>
              <w:adjustRightInd w:val="0"/>
              <w:rPr>
                <w:rFonts w:ascii="BNazaninBold" w:cs="B Titr"/>
                <w:color w:val="000000"/>
                <w:sz w:val="18"/>
                <w:szCs w:val="18"/>
                <w:rtl/>
              </w:rPr>
            </w:pPr>
          </w:p>
        </w:tc>
        <w:tc>
          <w:tcPr>
            <w:tcW w:w="4762" w:type="dxa"/>
          </w:tcPr>
          <w:p w:rsidR="00A832CA" w:rsidRPr="00EC20AD" w:rsidRDefault="00A832CA" w:rsidP="00164F6F">
            <w:pPr>
              <w:autoSpaceDE w:val="0"/>
              <w:autoSpaceDN w:val="0"/>
              <w:bidi/>
              <w:adjustRightInd w:val="0"/>
              <w:rPr>
                <w:rFonts w:ascii="BNazaninBold" w:cs="B Mitra"/>
                <w:color w:val="000000"/>
                <w:sz w:val="18"/>
                <w:szCs w:val="18"/>
                <w:rtl/>
              </w:rPr>
            </w:pPr>
            <w:r w:rsidRPr="00EC20AD">
              <w:rPr>
                <w:rFonts w:ascii="BNazaninBold" w:cs="B Mitra" w:hint="cs"/>
                <w:color w:val="000000"/>
                <w:sz w:val="18"/>
                <w:szCs w:val="18"/>
                <w:rtl/>
              </w:rPr>
              <w:t>آیا پایگاه بهداشتی دارای تابلوی سر در می باشد و در صورت عدم وجود پیگیری صورت گرفته است ؟</w:t>
            </w:r>
          </w:p>
        </w:tc>
        <w:tc>
          <w:tcPr>
            <w:tcW w:w="5554" w:type="dxa"/>
            <w:tcBorders>
              <w:right w:val="single" w:sz="4" w:space="0" w:color="auto"/>
            </w:tcBorders>
          </w:tcPr>
          <w:p w:rsidR="00A832CA" w:rsidRPr="00EC20AD" w:rsidRDefault="00A832CA" w:rsidP="00F55FFF">
            <w:pPr>
              <w:autoSpaceDE w:val="0"/>
              <w:autoSpaceDN w:val="0"/>
              <w:bidi/>
              <w:adjustRightInd w:val="0"/>
              <w:rPr>
                <w:rFonts w:ascii="BNazaninBold" w:cs="B Mitra"/>
                <w:color w:val="000000"/>
                <w:sz w:val="18"/>
                <w:szCs w:val="18"/>
                <w:rtl/>
              </w:rPr>
            </w:pPr>
            <w:r w:rsidRPr="00EC20AD">
              <w:rPr>
                <w:rFonts w:ascii="BNazaninBold" w:cs="B Mitra" w:hint="cs"/>
                <w:color w:val="000000"/>
                <w:sz w:val="18"/>
                <w:szCs w:val="18"/>
                <w:rtl/>
              </w:rPr>
              <w:t>تابلو سر در پایگاه سلامت بالای درب ورودی پایگاه نصب شود و کاملا واضح و خوانا باشد.</w:t>
            </w:r>
          </w:p>
        </w:tc>
        <w:tc>
          <w:tcPr>
            <w:tcW w:w="854" w:type="dxa"/>
            <w:tcBorders>
              <w:left w:val="single" w:sz="4" w:space="0" w:color="auto"/>
            </w:tcBorders>
          </w:tcPr>
          <w:p w:rsidR="00A832CA" w:rsidRPr="00EC20AD" w:rsidRDefault="00CD3007" w:rsidP="00492B1C">
            <w:pPr>
              <w:autoSpaceDE w:val="0"/>
              <w:autoSpaceDN w:val="0"/>
              <w:bidi/>
              <w:adjustRightInd w:val="0"/>
              <w:jc w:val="center"/>
              <w:rPr>
                <w:rFonts w:ascii="BNazaninBold" w:cs="B Titr"/>
                <w:color w:val="000000"/>
                <w:sz w:val="18"/>
                <w:szCs w:val="18"/>
                <w:rtl/>
              </w:rPr>
            </w:pPr>
            <w:r w:rsidRPr="00EC20AD">
              <w:rPr>
                <w:rFonts w:ascii="BNazaninBold"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164F6F">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وسایل و تجهیزات</w:t>
            </w:r>
            <w:r w:rsidR="005B6B1C" w:rsidRPr="00EC20AD">
              <w:rPr>
                <w:rFonts w:ascii="BNazanin" w:cs="B Mitra" w:hint="cs"/>
                <w:color w:val="000000"/>
                <w:sz w:val="18"/>
                <w:szCs w:val="18"/>
                <w:rtl/>
              </w:rPr>
              <w:t>( فنی و اداری)</w:t>
            </w:r>
            <w:r w:rsidRPr="00EC20AD">
              <w:rPr>
                <w:rFonts w:ascii="BNazanin" w:cs="B Mitra" w:hint="cs"/>
                <w:color w:val="000000"/>
                <w:sz w:val="18"/>
                <w:szCs w:val="18"/>
                <w:rtl/>
              </w:rPr>
              <w:t xml:space="preserve"> پایگاه  طبق استاندارد موجود می باشد ودر محل مناسب قرار دارد؟</w:t>
            </w:r>
          </w:p>
        </w:tc>
        <w:tc>
          <w:tcPr>
            <w:tcW w:w="5554" w:type="dxa"/>
            <w:tcBorders>
              <w:right w:val="single" w:sz="4" w:space="0" w:color="auto"/>
            </w:tcBorders>
          </w:tcPr>
          <w:p w:rsidR="00A832CA" w:rsidRPr="00EC20AD" w:rsidRDefault="00A832CA" w:rsidP="00F55FFF">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طبق فرم ضمیمه چک لیست</w:t>
            </w:r>
            <w:r w:rsidR="005B6B1C" w:rsidRPr="00EC20AD">
              <w:rPr>
                <w:rFonts w:ascii="BNazanin" w:cs="B Mitra" w:hint="cs"/>
                <w:color w:val="000000"/>
                <w:sz w:val="18"/>
                <w:szCs w:val="18"/>
                <w:rtl/>
              </w:rPr>
              <w:t xml:space="preserve"> </w:t>
            </w:r>
          </w:p>
        </w:tc>
        <w:tc>
          <w:tcPr>
            <w:tcW w:w="854" w:type="dxa"/>
            <w:tcBorders>
              <w:left w:val="single" w:sz="4" w:space="0" w:color="auto"/>
            </w:tcBorders>
          </w:tcPr>
          <w:p w:rsidR="00A832CA" w:rsidRPr="00EC20AD" w:rsidRDefault="00C864BA"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15</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A832CA">
            <w:pPr>
              <w:tabs>
                <w:tab w:val="right" w:pos="4524"/>
              </w:tabs>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 xml:space="preserve">آیا وضعیت ظاهری  ساختمان پایگاه سلامت مطلوب می باشد؟ </w:t>
            </w:r>
            <w:r w:rsidRPr="00EC20AD">
              <w:rPr>
                <w:rFonts w:ascii="BNazanin" w:cs="B Mitra"/>
                <w:color w:val="000000"/>
                <w:sz w:val="18"/>
                <w:szCs w:val="18"/>
                <w:rtl/>
              </w:rPr>
              <w:tab/>
            </w:r>
          </w:p>
        </w:tc>
        <w:tc>
          <w:tcPr>
            <w:tcW w:w="5554" w:type="dxa"/>
            <w:tcBorders>
              <w:right w:val="single" w:sz="4" w:space="0" w:color="auto"/>
            </w:tcBorders>
          </w:tcPr>
          <w:p w:rsidR="00A832CA" w:rsidRPr="00EC20AD" w:rsidRDefault="00A832CA" w:rsidP="00CE51D2">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دیوار ها،کف ،محوطه ساختمان وضعیت مطلوبی داشته باشد.</w:t>
            </w:r>
          </w:p>
        </w:tc>
        <w:tc>
          <w:tcPr>
            <w:tcW w:w="854" w:type="dxa"/>
            <w:tcBorders>
              <w:left w:val="single" w:sz="4" w:space="0" w:color="auto"/>
            </w:tcBorders>
          </w:tcPr>
          <w:p w:rsidR="00A832CA" w:rsidRPr="00EC20AD" w:rsidRDefault="00B55E20"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4F457F">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وضعیت نظافت پایگاه مطلوب می باشد و روزانه نظافت می شود؟</w:t>
            </w:r>
          </w:p>
        </w:tc>
        <w:tc>
          <w:tcPr>
            <w:tcW w:w="5554" w:type="dxa"/>
            <w:tcBorders>
              <w:right w:val="single" w:sz="4" w:space="0" w:color="auto"/>
            </w:tcBorders>
          </w:tcPr>
          <w:p w:rsidR="00A832CA" w:rsidRPr="00EC20AD" w:rsidRDefault="00A832CA" w:rsidP="00F55FFF">
            <w:pPr>
              <w:autoSpaceDE w:val="0"/>
              <w:autoSpaceDN w:val="0"/>
              <w:bidi/>
              <w:adjustRightInd w:val="0"/>
              <w:rPr>
                <w:rFonts w:ascii="BNazanin" w:cs="B Mitra"/>
                <w:color w:val="000000"/>
                <w:sz w:val="18"/>
                <w:szCs w:val="18"/>
              </w:rPr>
            </w:pPr>
          </w:p>
        </w:tc>
        <w:tc>
          <w:tcPr>
            <w:tcW w:w="854" w:type="dxa"/>
            <w:tcBorders>
              <w:left w:val="single" w:sz="4" w:space="0" w:color="auto"/>
            </w:tcBorders>
          </w:tcPr>
          <w:p w:rsidR="00A832CA" w:rsidRPr="00EC20AD" w:rsidRDefault="00B55E20"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4F457F">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برد اطلاع رسانی و آموزشی مناسب وجود دارد؟</w:t>
            </w:r>
          </w:p>
        </w:tc>
        <w:tc>
          <w:tcPr>
            <w:tcW w:w="5554" w:type="dxa"/>
            <w:tcBorders>
              <w:right w:val="single" w:sz="4" w:space="0" w:color="auto"/>
            </w:tcBorders>
          </w:tcPr>
          <w:p w:rsidR="00A832CA" w:rsidRPr="00EC20AD" w:rsidRDefault="00A832CA" w:rsidP="00CE51D2">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برد باید در اتاق کار مراقبین سلامت نصب باشد و زیح حیاتی 5 سال اخیر،اطلاعات جمعیتی، بلوک بندی جمعیت تحت پوشش،نقشه ی کلی منطقه تحت پوشش،کروکی تحت پوشش هر مراقب سلامت ،شاخص ها، نصب باشد.</w:t>
            </w:r>
          </w:p>
        </w:tc>
        <w:tc>
          <w:tcPr>
            <w:tcW w:w="854" w:type="dxa"/>
            <w:tcBorders>
              <w:left w:val="single" w:sz="4" w:space="0" w:color="auto"/>
            </w:tcBorders>
          </w:tcPr>
          <w:p w:rsidR="00A832CA" w:rsidRPr="00EC20AD" w:rsidRDefault="00CD3007" w:rsidP="00CD3007">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4F457F">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کمد دارویی وجود دارد و نحوه چیدمان داروها استاندارد است و داروها لیبل تاریخ انقضا دارد؟</w:t>
            </w:r>
          </w:p>
        </w:tc>
        <w:tc>
          <w:tcPr>
            <w:tcW w:w="5554" w:type="dxa"/>
            <w:tcBorders>
              <w:right w:val="single" w:sz="4" w:space="0" w:color="auto"/>
            </w:tcBorders>
          </w:tcPr>
          <w:p w:rsidR="00A832CA" w:rsidRPr="00EC20AD" w:rsidRDefault="00A832CA" w:rsidP="00492B1C">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-کمد دارویی در محل مناسب و دور از نور آفتاب،یا رطوبت و در دمای مناسب قرار داده شود.</w:t>
            </w:r>
          </w:p>
          <w:p w:rsidR="00A832CA" w:rsidRPr="00EC20AD" w:rsidRDefault="00A832CA" w:rsidP="00492B1C">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-نظافت کمد روزانه انجام شود</w:t>
            </w:r>
          </w:p>
          <w:p w:rsidR="00A832CA" w:rsidRPr="00EC20AD" w:rsidRDefault="00A832CA" w:rsidP="00492B1C">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لیبل نام و مشخصات دارو و تاریخ انقضاء آن بصورت مشخص و بروز بر روی قفسه ها موجود باشد.</w:t>
            </w:r>
          </w:p>
        </w:tc>
        <w:tc>
          <w:tcPr>
            <w:tcW w:w="854" w:type="dxa"/>
            <w:tcBorders>
              <w:left w:val="single" w:sz="4" w:space="0" w:color="auto"/>
            </w:tcBorders>
          </w:tcPr>
          <w:p w:rsidR="00A832CA" w:rsidRPr="00EC20AD" w:rsidRDefault="00A832CA"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4F457F">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وسایل سرمایشی و گرمایشی در پایگاه سلامت موجودو بدرستی نگه داری می شود؟</w:t>
            </w:r>
          </w:p>
        </w:tc>
        <w:tc>
          <w:tcPr>
            <w:tcW w:w="5554" w:type="dxa"/>
            <w:tcBorders>
              <w:right w:val="single" w:sz="4" w:space="0" w:color="auto"/>
            </w:tcBorders>
          </w:tcPr>
          <w:p w:rsidR="00A832CA" w:rsidRPr="00EC20AD" w:rsidRDefault="00A832CA" w:rsidP="00F55FFF">
            <w:pPr>
              <w:autoSpaceDE w:val="0"/>
              <w:autoSpaceDN w:val="0"/>
              <w:bidi/>
              <w:adjustRightInd w:val="0"/>
              <w:rPr>
                <w:rFonts w:ascii="BNazanin" w:cs="B Mitra"/>
                <w:color w:val="000000"/>
                <w:sz w:val="18"/>
                <w:szCs w:val="18"/>
              </w:rPr>
            </w:pPr>
          </w:p>
        </w:tc>
        <w:tc>
          <w:tcPr>
            <w:tcW w:w="854" w:type="dxa"/>
            <w:tcBorders>
              <w:left w:val="single" w:sz="4" w:space="0" w:color="auto"/>
            </w:tcBorders>
          </w:tcPr>
          <w:p w:rsidR="00A832CA" w:rsidRPr="00EC20AD" w:rsidRDefault="00CD3007"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A832CA">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پنجره ها  پرده و در ورودی پایگاه سلامت دارای توری می باشد؟در صورت مشکل مکاتبات لازم انجام شده است؟</w:t>
            </w:r>
          </w:p>
        </w:tc>
        <w:tc>
          <w:tcPr>
            <w:tcW w:w="5554" w:type="dxa"/>
            <w:tcBorders>
              <w:right w:val="single" w:sz="4" w:space="0" w:color="auto"/>
            </w:tcBorders>
          </w:tcPr>
          <w:p w:rsidR="00A832CA" w:rsidRPr="00EC20AD" w:rsidRDefault="00A832CA" w:rsidP="00F55FFF">
            <w:pPr>
              <w:autoSpaceDE w:val="0"/>
              <w:autoSpaceDN w:val="0"/>
              <w:bidi/>
              <w:adjustRightInd w:val="0"/>
              <w:rPr>
                <w:rFonts w:ascii="BNazanin" w:cs="B Mitra"/>
                <w:color w:val="000000"/>
                <w:sz w:val="18"/>
                <w:szCs w:val="18"/>
              </w:rPr>
            </w:pPr>
          </w:p>
        </w:tc>
        <w:tc>
          <w:tcPr>
            <w:tcW w:w="854" w:type="dxa"/>
            <w:tcBorders>
              <w:left w:val="single" w:sz="4" w:space="0" w:color="auto"/>
            </w:tcBorders>
          </w:tcPr>
          <w:p w:rsidR="00A832CA" w:rsidRPr="00EC20AD" w:rsidRDefault="00A832CA"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4F457F">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وضعیت پشت بام ،آب روها مطلوب بوده و در صورت وجود مشکل مکاتبات لازم انجام شده است؟</w:t>
            </w:r>
          </w:p>
        </w:tc>
        <w:tc>
          <w:tcPr>
            <w:tcW w:w="5554" w:type="dxa"/>
            <w:tcBorders>
              <w:right w:val="single" w:sz="4" w:space="0" w:color="auto"/>
            </w:tcBorders>
          </w:tcPr>
          <w:p w:rsidR="00A832CA" w:rsidRPr="00EC20AD" w:rsidRDefault="00A832CA" w:rsidP="00F55FFF">
            <w:pPr>
              <w:autoSpaceDE w:val="0"/>
              <w:autoSpaceDN w:val="0"/>
              <w:bidi/>
              <w:adjustRightInd w:val="0"/>
              <w:rPr>
                <w:rFonts w:ascii="BNazanin" w:cs="B Mitra"/>
                <w:color w:val="000000"/>
                <w:sz w:val="18"/>
                <w:szCs w:val="18"/>
              </w:rPr>
            </w:pPr>
          </w:p>
        </w:tc>
        <w:tc>
          <w:tcPr>
            <w:tcW w:w="854" w:type="dxa"/>
            <w:tcBorders>
              <w:left w:val="single" w:sz="4" w:space="0" w:color="auto"/>
            </w:tcBorders>
          </w:tcPr>
          <w:p w:rsidR="00A832CA" w:rsidRPr="00EC20AD" w:rsidRDefault="00A832CA"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548"/>
        </w:trPr>
        <w:tc>
          <w:tcPr>
            <w:tcW w:w="1646" w:type="dxa"/>
            <w:vMerge/>
          </w:tcPr>
          <w:p w:rsidR="00A832CA" w:rsidRPr="00EC20AD" w:rsidRDefault="00A832CA" w:rsidP="00095895">
            <w:pPr>
              <w:autoSpaceDE w:val="0"/>
              <w:autoSpaceDN w:val="0"/>
              <w:bidi/>
              <w:adjustRightInd w:val="0"/>
              <w:rPr>
                <w:rFonts w:ascii="BNazaninBold" w:cs="B Nazanin"/>
                <w:color w:val="000000"/>
                <w:sz w:val="18"/>
                <w:szCs w:val="18"/>
                <w:rtl/>
              </w:rPr>
            </w:pPr>
          </w:p>
        </w:tc>
        <w:tc>
          <w:tcPr>
            <w:tcW w:w="4762" w:type="dxa"/>
          </w:tcPr>
          <w:p w:rsidR="00A832CA" w:rsidRPr="00EC20AD" w:rsidRDefault="00A832CA" w:rsidP="004F457F">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کتابخانه وجود دارد و کتابهای موجود کد گزاری و لیستی از آن تهیه و در کتابخانه نگهداری نمایند؟</w:t>
            </w:r>
          </w:p>
        </w:tc>
        <w:tc>
          <w:tcPr>
            <w:tcW w:w="5554" w:type="dxa"/>
            <w:tcBorders>
              <w:right w:val="single" w:sz="4" w:space="0" w:color="auto"/>
            </w:tcBorders>
          </w:tcPr>
          <w:p w:rsidR="00A832CA" w:rsidRPr="00EC20AD" w:rsidRDefault="00A832CA" w:rsidP="00492B1C">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-تمامی کتاب ها ی موجود کد گذاری و لیستی از آن تهیه و در کتابخانه نگهداری نمایند.</w:t>
            </w:r>
          </w:p>
          <w:p w:rsidR="00A832CA" w:rsidRPr="00EC20AD" w:rsidRDefault="00A832CA" w:rsidP="00492B1C">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-فایل های الکترونیکی آموزشی در پوشه هی منظم در رایانه موجود باشد.</w:t>
            </w:r>
          </w:p>
          <w:p w:rsidR="00A832CA" w:rsidRPr="00EC20AD" w:rsidRDefault="00A832CA" w:rsidP="00492B1C">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-پوشه ای به نگهداری یک نمونه از پمفلت های آموزشی  در داخل کمد کتابخانه موجود باشد.</w:t>
            </w:r>
          </w:p>
          <w:p w:rsidR="00A832CA" w:rsidRPr="00EC20AD" w:rsidRDefault="00A832CA" w:rsidP="00492B1C">
            <w:pPr>
              <w:autoSpaceDE w:val="0"/>
              <w:autoSpaceDN w:val="0"/>
              <w:bidi/>
              <w:adjustRightInd w:val="0"/>
              <w:rPr>
                <w:rFonts w:ascii="BNazanin" w:cs="B Mitra"/>
                <w:color w:val="000000"/>
                <w:sz w:val="18"/>
                <w:szCs w:val="18"/>
              </w:rPr>
            </w:pPr>
          </w:p>
        </w:tc>
        <w:tc>
          <w:tcPr>
            <w:tcW w:w="854" w:type="dxa"/>
            <w:tcBorders>
              <w:left w:val="single" w:sz="4" w:space="0" w:color="auto"/>
            </w:tcBorders>
          </w:tcPr>
          <w:p w:rsidR="00A832CA" w:rsidRPr="00EC20AD" w:rsidRDefault="00A832CA" w:rsidP="00B55E20">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vAlign w:val="center"/>
          </w:tcPr>
          <w:p w:rsidR="00A832CA" w:rsidRPr="00EC20AD" w:rsidRDefault="00A832CA" w:rsidP="00F55FFF">
            <w:pPr>
              <w:autoSpaceDE w:val="0"/>
              <w:autoSpaceDN w:val="0"/>
              <w:bidi/>
              <w:adjustRightInd w:val="0"/>
              <w:jc w:val="center"/>
              <w:rPr>
                <w:rFonts w:ascii="BNazaninBold" w:cs="B Nazanin"/>
                <w:color w:val="000000"/>
                <w:sz w:val="20"/>
                <w:szCs w:val="20"/>
                <w:rtl/>
              </w:rPr>
            </w:pPr>
          </w:p>
        </w:tc>
        <w:tc>
          <w:tcPr>
            <w:tcW w:w="1282" w:type="dxa"/>
            <w:vAlign w:val="center"/>
          </w:tcPr>
          <w:p w:rsidR="00A832CA" w:rsidRPr="00EC20AD" w:rsidRDefault="00A832CA" w:rsidP="00F55FFF">
            <w:pPr>
              <w:autoSpaceDE w:val="0"/>
              <w:autoSpaceDN w:val="0"/>
              <w:bidi/>
              <w:adjustRightInd w:val="0"/>
              <w:jc w:val="center"/>
              <w:rPr>
                <w:rFonts w:ascii="BNazaninBold" w:cs="B Nazanin"/>
                <w:color w:val="000000"/>
                <w:sz w:val="18"/>
                <w:szCs w:val="18"/>
                <w:rtl/>
              </w:rPr>
            </w:pPr>
          </w:p>
        </w:tc>
      </w:tr>
      <w:tr w:rsidR="00A832CA" w:rsidRPr="00EC20AD" w:rsidTr="00EC20AD">
        <w:trPr>
          <w:trHeight w:val="226"/>
        </w:trPr>
        <w:tc>
          <w:tcPr>
            <w:tcW w:w="1646" w:type="dxa"/>
            <w:vMerge/>
          </w:tcPr>
          <w:p w:rsidR="00A832CA" w:rsidRPr="00EC20AD" w:rsidRDefault="00A832CA" w:rsidP="00095895">
            <w:pPr>
              <w:autoSpaceDE w:val="0"/>
              <w:autoSpaceDN w:val="0"/>
              <w:bidi/>
              <w:adjustRightInd w:val="0"/>
              <w:rPr>
                <w:rFonts w:ascii="BNazaninBold" w:cs="B Titr"/>
                <w:color w:val="000000"/>
                <w:sz w:val="18"/>
                <w:szCs w:val="18"/>
                <w:rtl/>
              </w:rPr>
            </w:pPr>
          </w:p>
        </w:tc>
        <w:tc>
          <w:tcPr>
            <w:tcW w:w="4762" w:type="dxa"/>
            <w:tcBorders>
              <w:bottom w:val="single" w:sz="4" w:space="0" w:color="auto"/>
            </w:tcBorders>
          </w:tcPr>
          <w:p w:rsidR="00A832CA" w:rsidRPr="00EC20AD" w:rsidRDefault="00A832CA" w:rsidP="001912B3">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 xml:space="preserve">آیا دستورالعمل ها </w:t>
            </w:r>
            <w:r w:rsidRPr="00EC20AD">
              <w:rPr>
                <w:rFonts w:cs="B Mitra" w:hint="cs"/>
                <w:sz w:val="18"/>
                <w:szCs w:val="18"/>
                <w:rtl/>
              </w:rPr>
              <w:t>و</w:t>
            </w:r>
            <w:r w:rsidRPr="00EC20AD">
              <w:rPr>
                <w:rFonts w:cs="B Mitra"/>
                <w:sz w:val="18"/>
                <w:szCs w:val="18"/>
                <w:rtl/>
              </w:rPr>
              <w:t>آخرین بخشنامه ها</w:t>
            </w:r>
            <w:r w:rsidRPr="00EC20AD">
              <w:rPr>
                <w:rFonts w:cs="B Mitra"/>
                <w:sz w:val="18"/>
                <w:szCs w:val="18"/>
              </w:rPr>
              <w:t xml:space="preserve"> </w:t>
            </w:r>
            <w:r w:rsidRPr="00EC20AD">
              <w:rPr>
                <w:rFonts w:cs="B Mitra" w:hint="cs"/>
                <w:sz w:val="18"/>
                <w:szCs w:val="18"/>
                <w:rtl/>
              </w:rPr>
              <w:t xml:space="preserve"> موجود و بدرستی نگهداری می شود؟</w:t>
            </w:r>
          </w:p>
        </w:tc>
        <w:tc>
          <w:tcPr>
            <w:tcW w:w="5554" w:type="dxa"/>
            <w:tcBorders>
              <w:bottom w:val="single" w:sz="4" w:space="0" w:color="auto"/>
              <w:right w:val="single" w:sz="4" w:space="0" w:color="auto"/>
            </w:tcBorders>
          </w:tcPr>
          <w:p w:rsidR="00A832CA" w:rsidRPr="00EC20AD" w:rsidRDefault="00A832CA" w:rsidP="00492B1C">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فایل های الکترونیکی دستورالعمل ها در پوشه ای منظم در رایانه موجود باشد. بوکلت های نیز در دسترس باشد.</w:t>
            </w:r>
          </w:p>
        </w:tc>
        <w:tc>
          <w:tcPr>
            <w:tcW w:w="854" w:type="dxa"/>
            <w:tcBorders>
              <w:left w:val="single" w:sz="4" w:space="0" w:color="auto"/>
              <w:bottom w:val="single" w:sz="4" w:space="0" w:color="auto"/>
            </w:tcBorders>
          </w:tcPr>
          <w:p w:rsidR="00A832CA" w:rsidRPr="00EC20AD" w:rsidRDefault="00B55E20" w:rsidP="00B55E20">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tcBorders>
              <w:bottom w:val="single" w:sz="4" w:space="0" w:color="auto"/>
            </w:tcBorders>
            <w:vAlign w:val="center"/>
          </w:tcPr>
          <w:p w:rsidR="00A832CA" w:rsidRPr="00EC20AD" w:rsidRDefault="00A832CA" w:rsidP="001912B3">
            <w:pPr>
              <w:autoSpaceDE w:val="0"/>
              <w:autoSpaceDN w:val="0"/>
              <w:bidi/>
              <w:adjustRightInd w:val="0"/>
              <w:jc w:val="center"/>
              <w:rPr>
                <w:rFonts w:ascii="BNazaninBold" w:cs="B Nazanin"/>
                <w:color w:val="000000"/>
                <w:sz w:val="20"/>
                <w:szCs w:val="20"/>
                <w:rtl/>
              </w:rPr>
            </w:pPr>
          </w:p>
        </w:tc>
        <w:tc>
          <w:tcPr>
            <w:tcW w:w="1282" w:type="dxa"/>
            <w:tcBorders>
              <w:bottom w:val="single" w:sz="4" w:space="0" w:color="auto"/>
            </w:tcBorders>
            <w:vAlign w:val="center"/>
          </w:tcPr>
          <w:p w:rsidR="00A832CA" w:rsidRPr="00EC20AD" w:rsidRDefault="00A832CA" w:rsidP="001912B3">
            <w:pPr>
              <w:autoSpaceDE w:val="0"/>
              <w:autoSpaceDN w:val="0"/>
              <w:bidi/>
              <w:adjustRightInd w:val="0"/>
              <w:jc w:val="center"/>
              <w:rPr>
                <w:rFonts w:ascii="BNazaninBold" w:cs="B Nazanin"/>
                <w:color w:val="000000"/>
                <w:sz w:val="18"/>
                <w:szCs w:val="18"/>
                <w:rtl/>
              </w:rPr>
            </w:pPr>
          </w:p>
        </w:tc>
      </w:tr>
      <w:tr w:rsidR="00A832CA" w:rsidRPr="00EC20AD" w:rsidTr="00EC20AD">
        <w:trPr>
          <w:trHeight w:val="226"/>
        </w:trPr>
        <w:tc>
          <w:tcPr>
            <w:tcW w:w="1646" w:type="dxa"/>
            <w:vMerge/>
          </w:tcPr>
          <w:p w:rsidR="00A832CA" w:rsidRPr="00EC20AD" w:rsidRDefault="00A832CA" w:rsidP="001912B3">
            <w:pPr>
              <w:autoSpaceDE w:val="0"/>
              <w:autoSpaceDN w:val="0"/>
              <w:bidi/>
              <w:adjustRightInd w:val="0"/>
              <w:rPr>
                <w:rFonts w:cs="B Nazanin"/>
                <w:sz w:val="20"/>
                <w:szCs w:val="20"/>
                <w:rtl/>
              </w:rPr>
            </w:pPr>
          </w:p>
        </w:tc>
        <w:tc>
          <w:tcPr>
            <w:tcW w:w="4762" w:type="dxa"/>
            <w:tcBorders>
              <w:top w:val="single" w:sz="4" w:space="0" w:color="auto"/>
              <w:bottom w:val="single" w:sz="4" w:space="0" w:color="auto"/>
            </w:tcBorders>
          </w:tcPr>
          <w:p w:rsidR="00A832CA" w:rsidRPr="00EC20AD" w:rsidRDefault="00A832CA" w:rsidP="001912B3">
            <w:pPr>
              <w:autoSpaceDE w:val="0"/>
              <w:autoSpaceDN w:val="0"/>
              <w:bidi/>
              <w:adjustRightInd w:val="0"/>
              <w:rPr>
                <w:rFonts w:cs="B Mitra"/>
                <w:color w:val="000000"/>
                <w:sz w:val="18"/>
                <w:szCs w:val="18"/>
                <w:rtl/>
                <w:lang w:bidi="fa-IR"/>
              </w:rPr>
            </w:pPr>
            <w:r w:rsidRPr="00EC20AD">
              <w:rPr>
                <w:rFonts w:ascii="BNazanin" w:cs="B Mitra" w:hint="cs"/>
                <w:color w:val="000000"/>
                <w:sz w:val="18"/>
                <w:szCs w:val="18"/>
                <w:rtl/>
              </w:rPr>
              <w:t xml:space="preserve">آیا وسایل کمک آموزشی شامل ماکت دندان و مسواک ،سینی </w:t>
            </w:r>
            <w:r w:rsidRPr="00EC20AD">
              <w:rPr>
                <w:rFonts w:cs="B Mitra"/>
                <w:color w:val="000000"/>
                <w:sz w:val="18"/>
                <w:szCs w:val="18"/>
              </w:rPr>
              <w:t>ORT</w:t>
            </w:r>
            <w:r w:rsidRPr="00EC20AD">
              <w:rPr>
                <w:rFonts w:cs="B Mitra" w:hint="cs"/>
                <w:color w:val="000000"/>
                <w:sz w:val="18"/>
                <w:szCs w:val="18"/>
                <w:rtl/>
                <w:lang w:bidi="fa-IR"/>
              </w:rPr>
              <w:t>،موجود و در آموزش ها مورد استفاده قرار می گیرد؟</w:t>
            </w:r>
          </w:p>
        </w:tc>
        <w:tc>
          <w:tcPr>
            <w:tcW w:w="5554" w:type="dxa"/>
            <w:tcBorders>
              <w:top w:val="single" w:sz="4" w:space="0" w:color="auto"/>
              <w:bottom w:val="single" w:sz="4" w:space="0" w:color="auto"/>
              <w:right w:val="single" w:sz="4" w:space="0" w:color="auto"/>
            </w:tcBorders>
          </w:tcPr>
          <w:p w:rsidR="00A832CA" w:rsidRPr="00EC20AD" w:rsidRDefault="00A832CA" w:rsidP="001912B3">
            <w:pPr>
              <w:autoSpaceDE w:val="0"/>
              <w:autoSpaceDN w:val="0"/>
              <w:bidi/>
              <w:adjustRightInd w:val="0"/>
              <w:rPr>
                <w:rFonts w:ascii="BNazanin" w:cs="B Mitra"/>
                <w:color w:val="000000"/>
                <w:sz w:val="18"/>
                <w:szCs w:val="18"/>
              </w:rPr>
            </w:pPr>
          </w:p>
        </w:tc>
        <w:tc>
          <w:tcPr>
            <w:tcW w:w="854" w:type="dxa"/>
            <w:tcBorders>
              <w:top w:val="single" w:sz="4" w:space="0" w:color="auto"/>
              <w:left w:val="single" w:sz="4" w:space="0" w:color="auto"/>
              <w:bottom w:val="single" w:sz="4" w:space="0" w:color="auto"/>
            </w:tcBorders>
          </w:tcPr>
          <w:p w:rsidR="00A832CA" w:rsidRPr="00EC20AD" w:rsidRDefault="00CD3007"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A832CA" w:rsidRPr="00EC20AD" w:rsidRDefault="00A832CA"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A832CA" w:rsidRPr="00EC20AD" w:rsidRDefault="00A832CA" w:rsidP="001912B3">
            <w:pPr>
              <w:autoSpaceDE w:val="0"/>
              <w:autoSpaceDN w:val="0"/>
              <w:bidi/>
              <w:adjustRightInd w:val="0"/>
              <w:jc w:val="center"/>
              <w:rPr>
                <w:rFonts w:ascii="BNazaninBold" w:cs="B Nazanin"/>
                <w:color w:val="000000"/>
                <w:sz w:val="18"/>
                <w:szCs w:val="18"/>
                <w:rtl/>
              </w:rPr>
            </w:pPr>
          </w:p>
        </w:tc>
      </w:tr>
      <w:tr w:rsidR="00A832CA" w:rsidRPr="00EC20AD" w:rsidTr="00EC20AD">
        <w:trPr>
          <w:trHeight w:val="285"/>
        </w:trPr>
        <w:tc>
          <w:tcPr>
            <w:tcW w:w="1646" w:type="dxa"/>
            <w:vMerge/>
          </w:tcPr>
          <w:p w:rsidR="00A832CA" w:rsidRPr="00EC20AD" w:rsidRDefault="00A832CA" w:rsidP="001912B3">
            <w:pPr>
              <w:autoSpaceDE w:val="0"/>
              <w:autoSpaceDN w:val="0"/>
              <w:bidi/>
              <w:adjustRightInd w:val="0"/>
              <w:rPr>
                <w:rFonts w:cs="B Nazanin"/>
                <w:sz w:val="20"/>
                <w:szCs w:val="20"/>
                <w:rtl/>
              </w:rPr>
            </w:pPr>
          </w:p>
        </w:tc>
        <w:tc>
          <w:tcPr>
            <w:tcW w:w="4762" w:type="dxa"/>
            <w:tcBorders>
              <w:top w:val="single" w:sz="4" w:space="0" w:color="auto"/>
            </w:tcBorders>
          </w:tcPr>
          <w:p w:rsidR="00A832CA" w:rsidRPr="00EC20AD" w:rsidRDefault="00A832CA" w:rsidP="001912B3">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وسایل نمونه گیری در پایگاه سلامت موجود است؟</w:t>
            </w:r>
          </w:p>
        </w:tc>
        <w:tc>
          <w:tcPr>
            <w:tcW w:w="5554" w:type="dxa"/>
            <w:tcBorders>
              <w:top w:val="single" w:sz="4" w:space="0" w:color="auto"/>
              <w:right w:val="single" w:sz="4" w:space="0" w:color="auto"/>
            </w:tcBorders>
          </w:tcPr>
          <w:p w:rsidR="00A832CA" w:rsidRPr="00EC20AD" w:rsidRDefault="00A832CA" w:rsidP="001912B3">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محیط کری بلر قبل نمونه گیری در یخچال ،لام و لانست و جعبه مالاریا،ظرف نمونه گیری در پیچ دار و جعبه حمل آن در طبقه پاینی کمد دارویی نگهداری می شود. ملزومات تست فیت موجود  می باشد.</w:t>
            </w:r>
          </w:p>
        </w:tc>
        <w:tc>
          <w:tcPr>
            <w:tcW w:w="854" w:type="dxa"/>
            <w:tcBorders>
              <w:top w:val="single" w:sz="4" w:space="0" w:color="auto"/>
              <w:left w:val="single" w:sz="4" w:space="0" w:color="auto"/>
            </w:tcBorders>
          </w:tcPr>
          <w:p w:rsidR="00A832CA" w:rsidRPr="00EC20AD" w:rsidRDefault="00CD3007"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tcBorders>
              <w:top w:val="single" w:sz="4" w:space="0" w:color="auto"/>
            </w:tcBorders>
            <w:vAlign w:val="center"/>
          </w:tcPr>
          <w:p w:rsidR="00A832CA" w:rsidRPr="00EC20AD" w:rsidRDefault="00A832CA"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tcBorders>
            <w:vAlign w:val="center"/>
          </w:tcPr>
          <w:p w:rsidR="00A832CA" w:rsidRPr="00EC20AD" w:rsidRDefault="00A832CA" w:rsidP="001912B3">
            <w:pPr>
              <w:autoSpaceDE w:val="0"/>
              <w:autoSpaceDN w:val="0"/>
              <w:bidi/>
              <w:adjustRightInd w:val="0"/>
              <w:jc w:val="center"/>
              <w:rPr>
                <w:rFonts w:ascii="BNazaninBold" w:cs="B Nazanin"/>
                <w:color w:val="000000"/>
                <w:sz w:val="18"/>
                <w:szCs w:val="18"/>
                <w:rtl/>
              </w:rPr>
            </w:pPr>
          </w:p>
        </w:tc>
      </w:tr>
      <w:tr w:rsidR="005B6B1C" w:rsidRPr="00EC20AD" w:rsidTr="00EC20AD">
        <w:trPr>
          <w:trHeight w:val="285"/>
        </w:trPr>
        <w:tc>
          <w:tcPr>
            <w:tcW w:w="1646" w:type="dxa"/>
            <w:vMerge/>
          </w:tcPr>
          <w:p w:rsidR="005B6B1C" w:rsidRPr="00EC20AD" w:rsidRDefault="005B6B1C" w:rsidP="001912B3">
            <w:pPr>
              <w:autoSpaceDE w:val="0"/>
              <w:autoSpaceDN w:val="0"/>
              <w:bidi/>
              <w:adjustRightInd w:val="0"/>
              <w:rPr>
                <w:rFonts w:cs="B Nazanin"/>
                <w:sz w:val="20"/>
                <w:szCs w:val="20"/>
                <w:rtl/>
              </w:rPr>
            </w:pPr>
          </w:p>
        </w:tc>
        <w:tc>
          <w:tcPr>
            <w:tcW w:w="4762" w:type="dxa"/>
            <w:tcBorders>
              <w:top w:val="single" w:sz="4" w:space="0" w:color="auto"/>
            </w:tcBorders>
          </w:tcPr>
          <w:p w:rsidR="005B6B1C" w:rsidRPr="00EC20AD" w:rsidRDefault="00901D74" w:rsidP="001912B3">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وضعیت نیروی انسانی پایگاه سلامت طبق طرح واحد هماهنگی وگسترش تامین  می باشد؟</w:t>
            </w:r>
          </w:p>
        </w:tc>
        <w:tc>
          <w:tcPr>
            <w:tcW w:w="5554" w:type="dxa"/>
            <w:tcBorders>
              <w:top w:val="single" w:sz="4" w:space="0" w:color="auto"/>
              <w:right w:val="single" w:sz="4" w:space="0" w:color="auto"/>
            </w:tcBorders>
          </w:tcPr>
          <w:p w:rsidR="005B6B1C" w:rsidRPr="00EC20AD" w:rsidRDefault="005B6B1C" w:rsidP="001912B3">
            <w:pPr>
              <w:autoSpaceDE w:val="0"/>
              <w:autoSpaceDN w:val="0"/>
              <w:bidi/>
              <w:adjustRightInd w:val="0"/>
              <w:rPr>
                <w:rFonts w:ascii="BNazanin" w:cs="B Mitra"/>
                <w:color w:val="000000"/>
                <w:sz w:val="18"/>
                <w:szCs w:val="18"/>
                <w:rtl/>
              </w:rPr>
            </w:pPr>
          </w:p>
        </w:tc>
        <w:tc>
          <w:tcPr>
            <w:tcW w:w="854" w:type="dxa"/>
            <w:tcBorders>
              <w:top w:val="single" w:sz="4" w:space="0" w:color="auto"/>
              <w:left w:val="single" w:sz="4" w:space="0" w:color="auto"/>
            </w:tcBorders>
          </w:tcPr>
          <w:p w:rsidR="005B6B1C" w:rsidRPr="00EC20AD" w:rsidRDefault="00F41BFC"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tcBorders>
            <w:vAlign w:val="center"/>
          </w:tcPr>
          <w:p w:rsidR="005B6B1C" w:rsidRPr="00EC20AD" w:rsidRDefault="005B6B1C"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tcBorders>
            <w:vAlign w:val="center"/>
          </w:tcPr>
          <w:p w:rsidR="005B6B1C" w:rsidRPr="00EC20AD" w:rsidRDefault="005B6B1C"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500"/>
        </w:trPr>
        <w:tc>
          <w:tcPr>
            <w:tcW w:w="1646" w:type="dxa"/>
            <w:vMerge w:val="restart"/>
            <w:tcBorders>
              <w:top w:val="single" w:sz="4" w:space="0" w:color="auto"/>
            </w:tcBorders>
          </w:tcPr>
          <w:p w:rsidR="00FD0581" w:rsidRPr="00EC20AD" w:rsidRDefault="00FD0581" w:rsidP="005B6B1C">
            <w:pPr>
              <w:autoSpaceDE w:val="0"/>
              <w:autoSpaceDN w:val="0"/>
              <w:bidi/>
              <w:adjustRightInd w:val="0"/>
              <w:rPr>
                <w:rFonts w:ascii="BNazaninBold" w:cs="B Nazanin"/>
                <w:color w:val="000000"/>
                <w:sz w:val="18"/>
                <w:szCs w:val="18"/>
                <w:rtl/>
              </w:rPr>
            </w:pPr>
          </w:p>
          <w:p w:rsidR="00FD0581" w:rsidRPr="00EC20AD" w:rsidRDefault="00FD0581" w:rsidP="005B6B1C">
            <w:pPr>
              <w:autoSpaceDE w:val="0"/>
              <w:autoSpaceDN w:val="0"/>
              <w:bidi/>
              <w:adjustRightInd w:val="0"/>
              <w:rPr>
                <w:rFonts w:ascii="BNazaninBold" w:cs="B Nazanin"/>
                <w:color w:val="000000"/>
                <w:sz w:val="18"/>
                <w:szCs w:val="18"/>
                <w:rtl/>
              </w:rPr>
            </w:pPr>
          </w:p>
          <w:p w:rsidR="00FD0581" w:rsidRPr="00EC20AD" w:rsidRDefault="00FD0581" w:rsidP="005B6B1C">
            <w:pPr>
              <w:autoSpaceDE w:val="0"/>
              <w:autoSpaceDN w:val="0"/>
              <w:bidi/>
              <w:adjustRightInd w:val="0"/>
              <w:rPr>
                <w:rFonts w:ascii="BNazaninBold" w:cs="B Titr"/>
                <w:color w:val="000000"/>
                <w:sz w:val="18"/>
                <w:szCs w:val="18"/>
                <w:rtl/>
              </w:rPr>
            </w:pPr>
          </w:p>
          <w:p w:rsidR="00FD0581" w:rsidRPr="00EC20AD" w:rsidRDefault="00FD0581" w:rsidP="007E49DD">
            <w:pPr>
              <w:autoSpaceDE w:val="0"/>
              <w:autoSpaceDN w:val="0"/>
              <w:bidi/>
              <w:adjustRightInd w:val="0"/>
              <w:rPr>
                <w:rFonts w:ascii="BNazaninBold" w:cs="B Titr"/>
                <w:color w:val="000000"/>
                <w:sz w:val="18"/>
                <w:szCs w:val="18"/>
                <w:rtl/>
              </w:rPr>
            </w:pPr>
          </w:p>
          <w:p w:rsidR="00FD0581" w:rsidRPr="00EC20AD" w:rsidRDefault="00FD0581" w:rsidP="007E49DD">
            <w:pPr>
              <w:autoSpaceDE w:val="0"/>
              <w:autoSpaceDN w:val="0"/>
              <w:bidi/>
              <w:adjustRightInd w:val="0"/>
              <w:rPr>
                <w:rFonts w:ascii="BNazaninBold" w:cs="B Titr"/>
                <w:color w:val="000000"/>
                <w:sz w:val="18"/>
                <w:szCs w:val="18"/>
                <w:rtl/>
              </w:rPr>
            </w:pPr>
          </w:p>
          <w:p w:rsidR="00FD0581" w:rsidRPr="00EC20AD" w:rsidRDefault="00FD0581" w:rsidP="007E49DD">
            <w:pPr>
              <w:autoSpaceDE w:val="0"/>
              <w:autoSpaceDN w:val="0"/>
              <w:bidi/>
              <w:adjustRightInd w:val="0"/>
              <w:rPr>
                <w:rFonts w:ascii="BNazaninBold" w:cs="B Titr"/>
                <w:color w:val="000000"/>
                <w:sz w:val="18"/>
                <w:szCs w:val="18"/>
                <w:rtl/>
              </w:rPr>
            </w:pPr>
          </w:p>
          <w:p w:rsidR="00FD0581" w:rsidRPr="00EC20AD" w:rsidRDefault="00FD0581" w:rsidP="007E49DD">
            <w:pPr>
              <w:autoSpaceDE w:val="0"/>
              <w:autoSpaceDN w:val="0"/>
              <w:bidi/>
              <w:adjustRightInd w:val="0"/>
              <w:rPr>
                <w:rFonts w:ascii="BNazaninBold" w:cs="B Titr"/>
                <w:color w:val="000000"/>
                <w:sz w:val="18"/>
                <w:szCs w:val="18"/>
                <w:rtl/>
              </w:rPr>
            </w:pPr>
          </w:p>
          <w:p w:rsidR="00FD0581" w:rsidRPr="00EC20AD" w:rsidRDefault="00FD0581" w:rsidP="007E49DD">
            <w:pPr>
              <w:autoSpaceDE w:val="0"/>
              <w:autoSpaceDN w:val="0"/>
              <w:bidi/>
              <w:adjustRightInd w:val="0"/>
              <w:rPr>
                <w:rFonts w:ascii="BNazaninBold" w:cs="B Titr"/>
                <w:color w:val="000000"/>
                <w:sz w:val="18"/>
                <w:szCs w:val="18"/>
                <w:rtl/>
              </w:rPr>
            </w:pPr>
          </w:p>
          <w:p w:rsidR="00FD0581" w:rsidRPr="00EC20AD" w:rsidRDefault="00FD0581" w:rsidP="007E49DD">
            <w:pPr>
              <w:autoSpaceDE w:val="0"/>
              <w:autoSpaceDN w:val="0"/>
              <w:bidi/>
              <w:adjustRightInd w:val="0"/>
              <w:rPr>
                <w:rFonts w:ascii="BNazaninBold" w:cs="B Titr"/>
                <w:color w:val="000000"/>
                <w:sz w:val="18"/>
                <w:szCs w:val="18"/>
                <w:rtl/>
              </w:rPr>
            </w:pPr>
          </w:p>
          <w:p w:rsidR="00FD0581" w:rsidRPr="00EC20AD" w:rsidRDefault="00FD0581" w:rsidP="007E49DD">
            <w:pPr>
              <w:autoSpaceDE w:val="0"/>
              <w:autoSpaceDN w:val="0"/>
              <w:bidi/>
              <w:adjustRightInd w:val="0"/>
              <w:rPr>
                <w:rFonts w:ascii="BNazaninBold" w:cs="B Titr"/>
                <w:color w:val="000000"/>
                <w:sz w:val="18"/>
                <w:szCs w:val="18"/>
              </w:rPr>
            </w:pPr>
            <w:r w:rsidRPr="00EC20AD">
              <w:rPr>
                <w:rFonts w:ascii="BNazaninBold" w:cs="B Titr" w:hint="cs"/>
                <w:color w:val="000000"/>
                <w:sz w:val="18"/>
                <w:szCs w:val="18"/>
                <w:rtl/>
              </w:rPr>
              <w:t>اطلاعات</w:t>
            </w:r>
            <w:r w:rsidRPr="00EC20AD">
              <w:rPr>
                <w:rFonts w:ascii="BNazaninBold" w:cs="B Titr"/>
                <w:color w:val="000000"/>
                <w:sz w:val="18"/>
                <w:szCs w:val="18"/>
              </w:rPr>
              <w:t xml:space="preserve"> </w:t>
            </w:r>
            <w:r w:rsidRPr="00EC20AD">
              <w:rPr>
                <w:rFonts w:ascii="BNazaninBold" w:cs="B Titr" w:hint="cs"/>
                <w:color w:val="000000"/>
                <w:sz w:val="18"/>
                <w:szCs w:val="18"/>
                <w:rtl/>
              </w:rPr>
              <w:t>و</w:t>
            </w:r>
          </w:p>
          <w:p w:rsidR="00FD0581" w:rsidRPr="00EC20AD" w:rsidRDefault="00FD0581" w:rsidP="005B6B1C">
            <w:pPr>
              <w:autoSpaceDE w:val="0"/>
              <w:autoSpaceDN w:val="0"/>
              <w:bidi/>
              <w:adjustRightInd w:val="0"/>
              <w:rPr>
                <w:rFonts w:ascii="BNazaninBold" w:cs="B Titr"/>
                <w:color w:val="000000"/>
                <w:sz w:val="18"/>
                <w:szCs w:val="18"/>
              </w:rPr>
            </w:pPr>
            <w:r w:rsidRPr="00EC20AD">
              <w:rPr>
                <w:rFonts w:ascii="BNazaninBold" w:cs="B Titr" w:hint="cs"/>
                <w:color w:val="000000"/>
                <w:sz w:val="18"/>
                <w:szCs w:val="18"/>
                <w:rtl/>
              </w:rPr>
              <w:t>شاخصهای</w:t>
            </w:r>
          </w:p>
          <w:p w:rsidR="00FD0581" w:rsidRPr="00EC20AD" w:rsidRDefault="00FD0581" w:rsidP="005B6B1C">
            <w:pPr>
              <w:autoSpaceDE w:val="0"/>
              <w:autoSpaceDN w:val="0"/>
              <w:bidi/>
              <w:adjustRightInd w:val="0"/>
              <w:rPr>
                <w:rFonts w:ascii="BNazaninBold" w:cs="B Titr"/>
                <w:color w:val="000000"/>
                <w:sz w:val="18"/>
                <w:szCs w:val="18"/>
                <w:rtl/>
              </w:rPr>
            </w:pPr>
            <w:r w:rsidRPr="00EC20AD">
              <w:rPr>
                <w:rFonts w:ascii="BNazaninBold" w:cs="B Titr" w:hint="cs"/>
                <w:color w:val="000000"/>
                <w:sz w:val="18"/>
                <w:szCs w:val="18"/>
                <w:rtl/>
              </w:rPr>
              <w:t>برنامه</w:t>
            </w:r>
          </w:p>
          <w:p w:rsidR="00FD0581" w:rsidRPr="00EC20AD" w:rsidRDefault="00FD0581" w:rsidP="005B6B1C">
            <w:pPr>
              <w:bidi/>
              <w:rPr>
                <w:rFonts w:ascii="BNazaninBold" w:cs="B Nazanin"/>
                <w:sz w:val="18"/>
                <w:szCs w:val="18"/>
                <w:rtl/>
              </w:rPr>
            </w:pPr>
          </w:p>
          <w:p w:rsidR="00FD0581" w:rsidRPr="00EC20AD" w:rsidRDefault="00FD0581" w:rsidP="005B6B1C">
            <w:pPr>
              <w:bidi/>
              <w:rPr>
                <w:rFonts w:ascii="BNazaninBold" w:cs="B Nazanin"/>
                <w:sz w:val="18"/>
                <w:szCs w:val="18"/>
                <w:rtl/>
              </w:rPr>
            </w:pPr>
          </w:p>
          <w:p w:rsidR="00FD0581" w:rsidRPr="00EC20AD" w:rsidRDefault="00FD0581" w:rsidP="00907A5E">
            <w:pPr>
              <w:bidi/>
              <w:rPr>
                <w:rFonts w:ascii="BNazaninBold" w:cs="B Nazanin"/>
                <w:sz w:val="18"/>
                <w:szCs w:val="18"/>
                <w:rtl/>
              </w:rPr>
            </w:pPr>
          </w:p>
        </w:tc>
        <w:tc>
          <w:tcPr>
            <w:tcW w:w="4762" w:type="dxa"/>
            <w:tcBorders>
              <w:bottom w:val="single" w:sz="4" w:space="0" w:color="auto"/>
            </w:tcBorders>
          </w:tcPr>
          <w:p w:rsidR="00FD0581" w:rsidRPr="00EC20AD" w:rsidRDefault="00FD0581" w:rsidP="00B54280">
            <w:pPr>
              <w:autoSpaceDE w:val="0"/>
              <w:autoSpaceDN w:val="0"/>
              <w:bidi/>
              <w:adjustRightInd w:val="0"/>
              <w:rPr>
                <w:rFonts w:ascii="BNazaninBold" w:cs="B Mitra"/>
                <w:color w:val="000000"/>
                <w:sz w:val="18"/>
                <w:szCs w:val="18"/>
                <w:rtl/>
              </w:rPr>
            </w:pPr>
            <w:r w:rsidRPr="00EC20AD">
              <w:rPr>
                <w:rFonts w:ascii="BNazanin" w:cs="B Mitra" w:hint="cs"/>
                <w:color w:val="000000"/>
                <w:sz w:val="18"/>
                <w:szCs w:val="18"/>
                <w:rtl/>
              </w:rPr>
              <w:t>آیا</w:t>
            </w:r>
            <w:r w:rsidRPr="00EC20AD">
              <w:rPr>
                <w:rFonts w:ascii="BNazanin" w:cs="B Mitra"/>
                <w:color w:val="000000"/>
                <w:sz w:val="18"/>
                <w:szCs w:val="18"/>
              </w:rPr>
              <w:t xml:space="preserve"> </w:t>
            </w:r>
            <w:r w:rsidRPr="00EC20AD">
              <w:rPr>
                <w:rFonts w:ascii="BNazanin" w:cs="B Mitra" w:hint="cs"/>
                <w:color w:val="000000"/>
                <w:sz w:val="18"/>
                <w:szCs w:val="18"/>
                <w:rtl/>
              </w:rPr>
              <w:t>اطلاعات</w:t>
            </w:r>
            <w:r w:rsidRPr="00EC20AD">
              <w:rPr>
                <w:rFonts w:ascii="BNazanin" w:cs="B Mitra"/>
                <w:color w:val="000000"/>
                <w:sz w:val="18"/>
                <w:szCs w:val="18"/>
              </w:rPr>
              <w:t xml:space="preserve"> </w:t>
            </w:r>
            <w:r w:rsidRPr="00EC20AD">
              <w:rPr>
                <w:rFonts w:ascii="BNazanin" w:cs="B Mitra" w:hint="cs"/>
                <w:color w:val="000000"/>
                <w:sz w:val="18"/>
                <w:szCs w:val="18"/>
                <w:rtl/>
              </w:rPr>
              <w:t>چمعیتی بر اساس سرشماری اول سال  موجود می باشد؟</w:t>
            </w:r>
            <w:r w:rsidRPr="00EC20AD">
              <w:rPr>
                <w:rFonts w:ascii="BNazanin" w:cs="B Mitra"/>
                <w:color w:val="000000"/>
                <w:sz w:val="18"/>
                <w:szCs w:val="18"/>
              </w:rPr>
              <w:t xml:space="preserve"> </w:t>
            </w:r>
          </w:p>
        </w:tc>
        <w:tc>
          <w:tcPr>
            <w:tcW w:w="5554" w:type="dxa"/>
            <w:tcBorders>
              <w:bottom w:val="single" w:sz="4" w:space="0" w:color="auto"/>
              <w:right w:val="single" w:sz="4" w:space="0" w:color="auto"/>
            </w:tcBorders>
          </w:tcPr>
          <w:p w:rsidR="00FD0581" w:rsidRPr="00EC20AD" w:rsidRDefault="00FD0581" w:rsidP="001912B3">
            <w:pPr>
              <w:autoSpaceDE w:val="0"/>
              <w:autoSpaceDN w:val="0"/>
              <w:bidi/>
              <w:adjustRightInd w:val="0"/>
              <w:rPr>
                <w:rFonts w:ascii="BNazanin" w:cs="B Mitra"/>
                <w:color w:val="000000"/>
                <w:sz w:val="18"/>
                <w:szCs w:val="18"/>
              </w:rPr>
            </w:pPr>
            <w:r w:rsidRPr="00EC20AD">
              <w:rPr>
                <w:rFonts w:ascii="BNazanin" w:cs="B Mitra"/>
                <w:color w:val="000000"/>
                <w:sz w:val="18"/>
                <w:szCs w:val="18"/>
              </w:rPr>
              <w:t xml:space="preserve">- </w:t>
            </w:r>
            <w:r w:rsidRPr="00EC20AD">
              <w:rPr>
                <w:rFonts w:ascii="BNazanin" w:cs="B Mitra" w:hint="cs"/>
                <w:color w:val="000000"/>
                <w:sz w:val="18"/>
                <w:szCs w:val="18"/>
                <w:rtl/>
              </w:rPr>
              <w:t>نصب</w:t>
            </w:r>
            <w:r w:rsidRPr="00EC20AD">
              <w:rPr>
                <w:rFonts w:ascii="BNazanin" w:cs="B Mitra"/>
                <w:color w:val="000000"/>
                <w:sz w:val="18"/>
                <w:szCs w:val="18"/>
              </w:rPr>
              <w:t xml:space="preserve"> </w:t>
            </w:r>
            <w:r w:rsidRPr="00EC20AD">
              <w:rPr>
                <w:rFonts w:ascii="BNazanin" w:cs="B Mitra" w:hint="cs"/>
                <w:color w:val="000000"/>
                <w:sz w:val="18"/>
                <w:szCs w:val="18"/>
                <w:rtl/>
              </w:rPr>
              <w:t>در</w:t>
            </w:r>
            <w:r w:rsidRPr="00EC20AD">
              <w:rPr>
                <w:rFonts w:ascii="BNazanin" w:cs="B Mitra"/>
                <w:color w:val="000000"/>
                <w:sz w:val="18"/>
                <w:szCs w:val="18"/>
              </w:rPr>
              <w:t xml:space="preserve"> </w:t>
            </w:r>
            <w:r w:rsidRPr="00EC20AD">
              <w:rPr>
                <w:rFonts w:ascii="BNazanin" w:cs="B Mitra" w:hint="cs"/>
                <w:color w:val="000000"/>
                <w:sz w:val="18"/>
                <w:szCs w:val="18"/>
                <w:rtl/>
              </w:rPr>
              <w:t>تابلو</w:t>
            </w:r>
            <w:r w:rsidRPr="00EC20AD">
              <w:rPr>
                <w:rFonts w:ascii="BNazanin" w:cs="B Mitra"/>
                <w:color w:val="000000"/>
                <w:sz w:val="18"/>
                <w:szCs w:val="18"/>
              </w:rPr>
              <w:t xml:space="preserve"> </w:t>
            </w:r>
            <w:r w:rsidRPr="00EC20AD">
              <w:rPr>
                <w:rFonts w:ascii="BNazanin" w:cs="B Mitra" w:hint="cs"/>
                <w:color w:val="000000"/>
                <w:sz w:val="18"/>
                <w:szCs w:val="18"/>
                <w:rtl/>
              </w:rPr>
              <w:t>یا</w:t>
            </w:r>
            <w:r w:rsidRPr="00EC20AD">
              <w:rPr>
                <w:rFonts w:ascii="BNazanin" w:cs="B Mitra"/>
                <w:color w:val="000000"/>
                <w:sz w:val="18"/>
                <w:szCs w:val="18"/>
              </w:rPr>
              <w:t xml:space="preserve"> </w:t>
            </w:r>
            <w:r w:rsidRPr="00EC20AD">
              <w:rPr>
                <w:rFonts w:ascii="BNazanin" w:cs="B Mitra" w:hint="cs"/>
                <w:color w:val="000000"/>
                <w:sz w:val="18"/>
                <w:szCs w:val="18"/>
                <w:rtl/>
              </w:rPr>
              <w:t>دسترسی</w:t>
            </w:r>
            <w:r w:rsidRPr="00EC20AD">
              <w:rPr>
                <w:rFonts w:ascii="BNazanin" w:cs="B Mitra"/>
                <w:color w:val="000000"/>
                <w:sz w:val="18"/>
                <w:szCs w:val="18"/>
              </w:rPr>
              <w:t xml:space="preserve"> </w:t>
            </w:r>
            <w:r w:rsidRPr="00EC20AD">
              <w:rPr>
                <w:rFonts w:ascii="BNazanin" w:cs="B Mitra" w:hint="cs"/>
                <w:color w:val="000000"/>
                <w:sz w:val="18"/>
                <w:szCs w:val="18"/>
                <w:rtl/>
              </w:rPr>
              <w:t>سریع</w:t>
            </w:r>
            <w:r w:rsidRPr="00EC20AD">
              <w:rPr>
                <w:rFonts w:ascii="BNazanin" w:cs="B Mitra"/>
                <w:color w:val="000000"/>
                <w:sz w:val="18"/>
                <w:szCs w:val="18"/>
              </w:rPr>
              <w:t xml:space="preserve"> </w:t>
            </w:r>
            <w:r w:rsidRPr="00EC20AD">
              <w:rPr>
                <w:rFonts w:ascii="BNazanin" w:cs="B Mitra" w:hint="cs"/>
                <w:color w:val="000000"/>
                <w:sz w:val="18"/>
                <w:szCs w:val="18"/>
                <w:rtl/>
              </w:rPr>
              <w:t>به</w:t>
            </w:r>
            <w:r w:rsidRPr="00EC20AD">
              <w:rPr>
                <w:rFonts w:ascii="BNazanin" w:cs="B Mitra"/>
                <w:color w:val="000000"/>
                <w:sz w:val="18"/>
                <w:szCs w:val="18"/>
              </w:rPr>
              <w:t xml:space="preserve"> </w:t>
            </w:r>
            <w:r w:rsidRPr="00EC20AD">
              <w:rPr>
                <w:rFonts w:ascii="BNazanin" w:cs="B Mitra" w:hint="cs"/>
                <w:color w:val="000000"/>
                <w:sz w:val="18"/>
                <w:szCs w:val="18"/>
                <w:rtl/>
              </w:rPr>
              <w:t>اطلاعات</w:t>
            </w:r>
            <w:r w:rsidRPr="00EC20AD">
              <w:rPr>
                <w:rFonts w:ascii="BNazanin" w:cs="B Mitra"/>
                <w:color w:val="000000"/>
                <w:sz w:val="18"/>
                <w:szCs w:val="18"/>
              </w:rPr>
              <w:t xml:space="preserve"> </w:t>
            </w:r>
            <w:r w:rsidRPr="00EC20AD">
              <w:rPr>
                <w:rFonts w:ascii="BNazanin" w:cs="B Mitra" w:hint="cs"/>
                <w:color w:val="000000"/>
                <w:sz w:val="18"/>
                <w:szCs w:val="18"/>
                <w:rtl/>
              </w:rPr>
              <w:t>اصلی</w:t>
            </w:r>
            <w:r w:rsidRPr="00EC20AD">
              <w:rPr>
                <w:rFonts w:ascii="BNazanin" w:cs="B Mitra"/>
                <w:color w:val="000000"/>
                <w:sz w:val="18"/>
                <w:szCs w:val="18"/>
              </w:rPr>
              <w:t xml:space="preserve"> </w:t>
            </w:r>
            <w:r w:rsidRPr="00EC20AD">
              <w:rPr>
                <w:rFonts w:ascii="BNazanin" w:cs="B Mitra" w:hint="cs"/>
                <w:color w:val="000000"/>
                <w:sz w:val="18"/>
                <w:szCs w:val="18"/>
                <w:rtl/>
              </w:rPr>
              <w:t>برنامه</w:t>
            </w:r>
            <w:r w:rsidRPr="00EC20AD">
              <w:rPr>
                <w:rFonts w:ascii="BNazanin" w:cs="B Mitra"/>
                <w:color w:val="000000"/>
                <w:sz w:val="18"/>
                <w:szCs w:val="18"/>
              </w:rPr>
              <w:t xml:space="preserve"> </w:t>
            </w:r>
            <w:r w:rsidRPr="00EC20AD">
              <w:rPr>
                <w:rFonts w:ascii="BNazanin" w:cs="B Mitra" w:hint="cs"/>
                <w:color w:val="000000"/>
                <w:sz w:val="18"/>
                <w:szCs w:val="18"/>
                <w:rtl/>
              </w:rPr>
              <w:t>در</w:t>
            </w:r>
            <w:r w:rsidRPr="00EC20AD">
              <w:rPr>
                <w:rFonts w:ascii="BNazanin" w:cs="B Mitra"/>
                <w:color w:val="000000"/>
                <w:sz w:val="18"/>
                <w:szCs w:val="18"/>
              </w:rPr>
              <w:t xml:space="preserve"> </w:t>
            </w:r>
            <w:r w:rsidRPr="00EC20AD">
              <w:rPr>
                <w:rFonts w:ascii="BNazanin" w:cs="B Mitra" w:hint="cs"/>
                <w:color w:val="000000"/>
                <w:sz w:val="18"/>
                <w:szCs w:val="18"/>
                <w:rtl/>
              </w:rPr>
              <w:t>کامپیوتر</w:t>
            </w:r>
          </w:p>
          <w:p w:rsidR="00FD0581" w:rsidRPr="00EC20AD" w:rsidRDefault="00FD0581" w:rsidP="001912B3">
            <w:pPr>
              <w:autoSpaceDE w:val="0"/>
              <w:autoSpaceDN w:val="0"/>
              <w:bidi/>
              <w:adjustRightInd w:val="0"/>
              <w:rPr>
                <w:rFonts w:ascii="BNazaninBold" w:cs="B Mitra"/>
                <w:color w:val="000000"/>
                <w:sz w:val="18"/>
                <w:szCs w:val="18"/>
                <w:rtl/>
              </w:rPr>
            </w:pPr>
          </w:p>
        </w:tc>
        <w:tc>
          <w:tcPr>
            <w:tcW w:w="854" w:type="dxa"/>
            <w:tcBorders>
              <w:left w:val="single" w:sz="4" w:space="0" w:color="auto"/>
              <w:bottom w:val="single" w:sz="4" w:space="0" w:color="auto"/>
            </w:tcBorders>
          </w:tcPr>
          <w:p w:rsidR="00FD0581" w:rsidRPr="00EC20AD" w:rsidRDefault="00FD0581" w:rsidP="00492B1C">
            <w:pPr>
              <w:jc w:val="center"/>
              <w:rPr>
                <w:rFonts w:ascii="BNazaninBold" w:cs="B Titr"/>
                <w:color w:val="000000"/>
                <w:sz w:val="18"/>
                <w:szCs w:val="18"/>
                <w:rtl/>
              </w:rPr>
            </w:pPr>
            <w:r w:rsidRPr="00EC20AD">
              <w:rPr>
                <w:rFonts w:ascii="BNazaninBold" w:cs="B Titr" w:hint="cs"/>
                <w:color w:val="000000"/>
                <w:sz w:val="18"/>
                <w:szCs w:val="18"/>
                <w:rtl/>
              </w:rPr>
              <w:t>2</w:t>
            </w:r>
          </w:p>
          <w:p w:rsidR="00FD0581" w:rsidRPr="00EC20AD" w:rsidRDefault="00FD0581" w:rsidP="00492B1C">
            <w:pPr>
              <w:autoSpaceDE w:val="0"/>
              <w:autoSpaceDN w:val="0"/>
              <w:bidi/>
              <w:adjustRightInd w:val="0"/>
              <w:jc w:val="center"/>
              <w:rPr>
                <w:rFonts w:ascii="BNazaninBold" w:cs="B Titr"/>
                <w:color w:val="000000"/>
                <w:sz w:val="18"/>
                <w:szCs w:val="18"/>
                <w:rtl/>
              </w:rPr>
            </w:pPr>
          </w:p>
        </w:tc>
        <w:tc>
          <w:tcPr>
            <w:tcW w:w="855" w:type="dxa"/>
            <w:tcBorders>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131"/>
        </w:trPr>
        <w:tc>
          <w:tcPr>
            <w:tcW w:w="1646" w:type="dxa"/>
            <w:vMerge/>
          </w:tcPr>
          <w:p w:rsidR="00FD0581" w:rsidRPr="00EC20AD" w:rsidRDefault="00FD0581" w:rsidP="001912B3">
            <w:pPr>
              <w:autoSpaceDE w:val="0"/>
              <w:autoSpaceDN w:val="0"/>
              <w:bidi/>
              <w:adjustRightInd w:val="0"/>
              <w:rPr>
                <w:rFonts w:ascii="BNazaninBold" w:cs="B Nazanin"/>
                <w:color w:val="000000"/>
                <w:sz w:val="18"/>
                <w:szCs w:val="18"/>
                <w:rtl/>
              </w:rPr>
            </w:pPr>
          </w:p>
        </w:tc>
        <w:tc>
          <w:tcPr>
            <w:tcW w:w="4762" w:type="dxa"/>
            <w:tcBorders>
              <w:top w:val="single" w:sz="4" w:space="0" w:color="auto"/>
              <w:bottom w:val="single" w:sz="4" w:space="0" w:color="auto"/>
            </w:tcBorders>
          </w:tcPr>
          <w:p w:rsidR="00FD0581" w:rsidRPr="00EC20AD" w:rsidRDefault="00FD0581" w:rsidP="00B54280">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بلوک بندی جمعیت در پایگاه سلامت انجام و اطلاعات جمعیتی به تفکیک گروه های سنی،اطلاعات سفیران سلامت، رابطین بهداشتی، تعداد کارگاههای تحت پوشش هر منطقه، تعداد مدارس  و دانش آموزان تحت پوشش، اماکن عمومی ،تعدا بیماران فشار خون، دیابت، سرطان و... موجود می بشاد</w:t>
            </w:r>
          </w:p>
        </w:tc>
        <w:tc>
          <w:tcPr>
            <w:tcW w:w="5554" w:type="dxa"/>
            <w:tcBorders>
              <w:top w:val="single" w:sz="4" w:space="0" w:color="auto"/>
              <w:bottom w:val="single" w:sz="4" w:space="0" w:color="auto"/>
              <w:right w:val="single" w:sz="4" w:space="0" w:color="auto"/>
            </w:tcBorders>
          </w:tcPr>
          <w:p w:rsidR="00FD0581" w:rsidRPr="00EC20AD" w:rsidRDefault="00FD0581" w:rsidP="001912B3">
            <w:pPr>
              <w:autoSpaceDE w:val="0"/>
              <w:autoSpaceDN w:val="0"/>
              <w:bidi/>
              <w:adjustRightInd w:val="0"/>
              <w:rPr>
                <w:rFonts w:ascii="BNazanin" w:cs="B Mitra"/>
                <w:color w:val="000000"/>
                <w:sz w:val="18"/>
                <w:szCs w:val="18"/>
              </w:rPr>
            </w:pPr>
          </w:p>
          <w:p w:rsidR="00FD0581" w:rsidRPr="00EC20AD" w:rsidRDefault="00FD0581" w:rsidP="00CE411D">
            <w:pPr>
              <w:bidi/>
              <w:rPr>
                <w:rFonts w:ascii="BNazanin" w:cs="B Mitra"/>
                <w:sz w:val="18"/>
                <w:szCs w:val="18"/>
              </w:rPr>
            </w:pPr>
            <w:r w:rsidRPr="00EC20AD">
              <w:rPr>
                <w:rFonts w:ascii="BNazanin" w:cs="B Mitra" w:hint="cs"/>
                <w:sz w:val="18"/>
                <w:szCs w:val="18"/>
                <w:rtl/>
              </w:rPr>
              <w:t>نصب بر روی برد برابر دستورالعمل ها</w:t>
            </w:r>
          </w:p>
        </w:tc>
        <w:tc>
          <w:tcPr>
            <w:tcW w:w="854" w:type="dxa"/>
            <w:tcBorders>
              <w:top w:val="single" w:sz="4" w:space="0" w:color="auto"/>
              <w:left w:val="single" w:sz="4" w:space="0" w:color="auto"/>
              <w:bottom w:val="single" w:sz="4" w:space="0" w:color="auto"/>
            </w:tcBorders>
          </w:tcPr>
          <w:p w:rsidR="00FD0581" w:rsidRPr="00EC20AD" w:rsidRDefault="00FD0581" w:rsidP="00492B1C">
            <w:pPr>
              <w:jc w:val="center"/>
              <w:rPr>
                <w:rFonts w:ascii="BNazanin" w:cs="B Titr"/>
                <w:sz w:val="18"/>
                <w:szCs w:val="18"/>
                <w:rtl/>
              </w:rPr>
            </w:pPr>
          </w:p>
          <w:p w:rsidR="00FD0581" w:rsidRPr="00EC20AD" w:rsidRDefault="00CD3007" w:rsidP="00492B1C">
            <w:pPr>
              <w:bidi/>
              <w:jc w:val="center"/>
              <w:rPr>
                <w:rFonts w:ascii="BNazanin" w:cs="B Titr"/>
                <w:sz w:val="18"/>
                <w:szCs w:val="18"/>
              </w:rPr>
            </w:pPr>
            <w:r w:rsidRPr="00EC20AD">
              <w:rPr>
                <w:rFonts w:ascii="BNazanin" w:cs="B Titr" w:hint="cs"/>
                <w:sz w:val="18"/>
                <w:szCs w:val="18"/>
                <w:rtl/>
              </w:rPr>
              <w:t>3</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901D74">
            <w:pPr>
              <w:autoSpaceDE w:val="0"/>
              <w:autoSpaceDN w:val="0"/>
              <w:bidi/>
              <w:adjustRightInd w:val="0"/>
              <w:rPr>
                <w:rFonts w:ascii="BNazaninBold" w:cs="B Nazanin"/>
                <w:color w:val="000000"/>
                <w:sz w:val="18"/>
                <w:szCs w:val="18"/>
                <w:rtl/>
              </w:rPr>
            </w:pPr>
          </w:p>
        </w:tc>
      </w:tr>
      <w:tr w:rsidR="00FD0581" w:rsidRPr="00EC20AD" w:rsidTr="00EC20AD">
        <w:trPr>
          <w:trHeight w:val="131"/>
        </w:trPr>
        <w:tc>
          <w:tcPr>
            <w:tcW w:w="1646" w:type="dxa"/>
            <w:vMerge/>
          </w:tcPr>
          <w:p w:rsidR="00FD0581" w:rsidRPr="00EC20AD" w:rsidRDefault="00FD0581" w:rsidP="001912B3">
            <w:pPr>
              <w:autoSpaceDE w:val="0"/>
              <w:autoSpaceDN w:val="0"/>
              <w:bidi/>
              <w:adjustRightInd w:val="0"/>
              <w:rPr>
                <w:rFonts w:ascii="BNazaninBold" w:cs="B Nazanin"/>
                <w:color w:val="000000"/>
                <w:sz w:val="18"/>
                <w:szCs w:val="18"/>
                <w:rtl/>
              </w:rPr>
            </w:pPr>
          </w:p>
        </w:tc>
        <w:tc>
          <w:tcPr>
            <w:tcW w:w="4762" w:type="dxa"/>
            <w:tcBorders>
              <w:top w:val="single" w:sz="4" w:space="0" w:color="auto"/>
              <w:bottom w:val="single" w:sz="4" w:space="0" w:color="auto"/>
            </w:tcBorders>
          </w:tcPr>
          <w:p w:rsidR="00FD0581" w:rsidRPr="00EC20AD" w:rsidRDefault="00FD0581" w:rsidP="00A55A98">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نقشه منطقه تحت پوشش هر مراقب سلامت موجود می باشد؟</w:t>
            </w:r>
          </w:p>
        </w:tc>
        <w:tc>
          <w:tcPr>
            <w:tcW w:w="5554" w:type="dxa"/>
            <w:tcBorders>
              <w:top w:val="single" w:sz="4" w:space="0" w:color="auto"/>
              <w:bottom w:val="single" w:sz="4" w:space="0" w:color="auto"/>
              <w:right w:val="single" w:sz="4" w:space="0" w:color="auto"/>
            </w:tcBorders>
          </w:tcPr>
          <w:p w:rsidR="00FD0581" w:rsidRPr="00EC20AD" w:rsidRDefault="00FD0581" w:rsidP="00CE411D">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 xml:space="preserve">نصب </w:t>
            </w:r>
            <w:r w:rsidRPr="00EC20AD">
              <w:rPr>
                <w:rFonts w:ascii="BNazanin" w:cs="B Mitra" w:hint="cs"/>
                <w:sz w:val="18"/>
                <w:szCs w:val="18"/>
                <w:rtl/>
              </w:rPr>
              <w:t>بر روی برد</w:t>
            </w:r>
          </w:p>
        </w:tc>
        <w:tc>
          <w:tcPr>
            <w:tcW w:w="854" w:type="dxa"/>
            <w:tcBorders>
              <w:top w:val="single" w:sz="4" w:space="0" w:color="auto"/>
              <w:left w:val="single" w:sz="4" w:space="0" w:color="auto"/>
              <w:bottom w:val="single" w:sz="4" w:space="0" w:color="auto"/>
            </w:tcBorders>
          </w:tcPr>
          <w:p w:rsidR="00FD0581" w:rsidRPr="00EC20AD" w:rsidRDefault="00FD0581"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131"/>
        </w:trPr>
        <w:tc>
          <w:tcPr>
            <w:tcW w:w="1646" w:type="dxa"/>
            <w:vMerge/>
          </w:tcPr>
          <w:p w:rsidR="00FD0581" w:rsidRPr="00EC20AD" w:rsidRDefault="00FD0581" w:rsidP="001912B3">
            <w:pPr>
              <w:autoSpaceDE w:val="0"/>
              <w:autoSpaceDN w:val="0"/>
              <w:bidi/>
              <w:adjustRightInd w:val="0"/>
              <w:rPr>
                <w:rFonts w:ascii="BNazaninBold" w:cs="B Nazanin"/>
                <w:color w:val="000000"/>
                <w:sz w:val="18"/>
                <w:szCs w:val="18"/>
                <w:rtl/>
              </w:rPr>
            </w:pPr>
          </w:p>
        </w:tc>
        <w:tc>
          <w:tcPr>
            <w:tcW w:w="4762" w:type="dxa"/>
            <w:tcBorders>
              <w:top w:val="single" w:sz="4" w:space="0" w:color="auto"/>
              <w:bottom w:val="single" w:sz="4" w:space="0" w:color="auto"/>
            </w:tcBorders>
          </w:tcPr>
          <w:p w:rsidR="00FD0581" w:rsidRPr="00EC20AD" w:rsidRDefault="00FD0581" w:rsidP="00B54280">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شاخص های پوشش خدمات موجود و مراقب سلامت قادر به تحلیل آنها می باشد؟</w:t>
            </w:r>
          </w:p>
        </w:tc>
        <w:tc>
          <w:tcPr>
            <w:tcW w:w="5554" w:type="dxa"/>
            <w:tcBorders>
              <w:top w:val="single" w:sz="4" w:space="0" w:color="auto"/>
              <w:bottom w:val="single" w:sz="4" w:space="0" w:color="auto"/>
              <w:right w:val="single" w:sz="4" w:space="0" w:color="auto"/>
            </w:tcBorders>
          </w:tcPr>
          <w:p w:rsidR="00FD0581" w:rsidRPr="00EC20AD" w:rsidRDefault="00FD0581" w:rsidP="001912B3">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نصب بر روی برد اتاق کار</w:t>
            </w:r>
          </w:p>
        </w:tc>
        <w:tc>
          <w:tcPr>
            <w:tcW w:w="854" w:type="dxa"/>
            <w:tcBorders>
              <w:top w:val="single" w:sz="4" w:space="0" w:color="auto"/>
              <w:left w:val="single" w:sz="4" w:space="0" w:color="auto"/>
              <w:bottom w:val="single" w:sz="4" w:space="0" w:color="auto"/>
            </w:tcBorders>
          </w:tcPr>
          <w:p w:rsidR="00FD0581" w:rsidRPr="00EC20AD" w:rsidRDefault="00FD0581"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4</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825"/>
        </w:trPr>
        <w:tc>
          <w:tcPr>
            <w:tcW w:w="1646" w:type="dxa"/>
            <w:vMerge/>
          </w:tcPr>
          <w:p w:rsidR="00FD0581" w:rsidRPr="00EC20AD" w:rsidRDefault="00FD0581" w:rsidP="001912B3">
            <w:pPr>
              <w:autoSpaceDE w:val="0"/>
              <w:autoSpaceDN w:val="0"/>
              <w:bidi/>
              <w:adjustRightInd w:val="0"/>
              <w:rPr>
                <w:rFonts w:ascii="BNazaninBold" w:cs="B Nazanin"/>
                <w:color w:val="000000"/>
                <w:sz w:val="18"/>
                <w:szCs w:val="18"/>
                <w:rtl/>
              </w:rPr>
            </w:pPr>
          </w:p>
        </w:tc>
        <w:tc>
          <w:tcPr>
            <w:tcW w:w="4762" w:type="dxa"/>
            <w:tcBorders>
              <w:top w:val="single" w:sz="4" w:space="0" w:color="auto"/>
              <w:bottom w:val="single" w:sz="4" w:space="0" w:color="auto"/>
            </w:tcBorders>
          </w:tcPr>
          <w:p w:rsidR="00FD0581" w:rsidRPr="00EC20AD" w:rsidRDefault="00FD0581" w:rsidP="00907A5E">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آیامراقب</w:t>
            </w:r>
            <w:r w:rsidRPr="00EC20AD">
              <w:rPr>
                <w:rFonts w:ascii="BNazanin" w:cs="B Mitra"/>
                <w:color w:val="000000"/>
                <w:sz w:val="18"/>
                <w:szCs w:val="18"/>
              </w:rPr>
              <w:t xml:space="preserve"> </w:t>
            </w:r>
            <w:r w:rsidRPr="00EC20AD">
              <w:rPr>
                <w:rFonts w:ascii="BNazanin" w:cs="B Mitra" w:hint="cs"/>
                <w:color w:val="000000"/>
                <w:sz w:val="18"/>
                <w:szCs w:val="18"/>
                <w:rtl/>
              </w:rPr>
              <w:t>سلامت</w:t>
            </w:r>
            <w:r w:rsidRPr="00EC20AD">
              <w:rPr>
                <w:rFonts w:ascii="BNazanin" w:cs="B Mitra"/>
                <w:color w:val="000000"/>
                <w:sz w:val="18"/>
                <w:szCs w:val="18"/>
              </w:rPr>
              <w:t xml:space="preserve"> </w:t>
            </w:r>
            <w:r w:rsidRPr="00EC20AD">
              <w:rPr>
                <w:rFonts w:ascii="BNazanin" w:cs="B Mitra" w:hint="cs"/>
                <w:color w:val="000000"/>
                <w:sz w:val="18"/>
                <w:szCs w:val="18"/>
                <w:rtl/>
              </w:rPr>
              <w:t>به</w:t>
            </w:r>
            <w:r w:rsidRPr="00EC20AD">
              <w:rPr>
                <w:rFonts w:ascii="BNazanin" w:cs="B Mitra"/>
                <w:color w:val="000000"/>
                <w:sz w:val="18"/>
                <w:szCs w:val="18"/>
              </w:rPr>
              <w:t xml:space="preserve"> </w:t>
            </w:r>
            <w:r w:rsidRPr="00EC20AD">
              <w:rPr>
                <w:rFonts w:ascii="BNazanin" w:cs="B Mitra" w:hint="cs"/>
                <w:color w:val="000000"/>
                <w:sz w:val="18"/>
                <w:szCs w:val="18"/>
                <w:rtl/>
              </w:rPr>
              <w:t>وضعیت</w:t>
            </w:r>
            <w:r w:rsidRPr="00EC20AD">
              <w:rPr>
                <w:rFonts w:ascii="BNazanin" w:cs="B Mitra"/>
                <w:color w:val="000000"/>
                <w:sz w:val="18"/>
                <w:szCs w:val="18"/>
              </w:rPr>
              <w:t xml:space="preserve"> </w:t>
            </w:r>
            <w:r w:rsidRPr="00EC20AD">
              <w:rPr>
                <w:rFonts w:ascii="BNazanin" w:cs="B Mitra" w:hint="cs"/>
                <w:color w:val="000000"/>
                <w:sz w:val="18"/>
                <w:szCs w:val="18"/>
                <w:rtl/>
              </w:rPr>
              <w:t>مرگ</w:t>
            </w:r>
            <w:r w:rsidRPr="00EC20AD">
              <w:rPr>
                <w:rFonts w:ascii="BNazanin" w:cs="B Mitra"/>
                <w:color w:val="000000"/>
                <w:sz w:val="18"/>
                <w:szCs w:val="18"/>
              </w:rPr>
              <w:t xml:space="preserve"> </w:t>
            </w:r>
            <w:r w:rsidRPr="00EC20AD">
              <w:rPr>
                <w:rFonts w:ascii="BNazanin" w:cs="B Mitra" w:hint="cs"/>
                <w:color w:val="000000"/>
                <w:sz w:val="18"/>
                <w:szCs w:val="18"/>
                <w:rtl/>
              </w:rPr>
              <w:t>و</w:t>
            </w:r>
            <w:r w:rsidRPr="00EC20AD">
              <w:rPr>
                <w:rFonts w:ascii="BNazanin" w:cs="B Mitra"/>
                <w:color w:val="000000"/>
                <w:sz w:val="18"/>
                <w:szCs w:val="18"/>
              </w:rPr>
              <w:t xml:space="preserve"> </w:t>
            </w:r>
            <w:r w:rsidRPr="00EC20AD">
              <w:rPr>
                <w:rFonts w:ascii="BNazanin" w:cs="B Mitra" w:hint="cs"/>
                <w:color w:val="000000"/>
                <w:sz w:val="18"/>
                <w:szCs w:val="18"/>
                <w:rtl/>
              </w:rPr>
              <w:t>میر</w:t>
            </w:r>
            <w:r w:rsidRPr="00EC20AD">
              <w:rPr>
                <w:rFonts w:ascii="BNazanin" w:cs="B Mitra"/>
                <w:color w:val="000000"/>
                <w:sz w:val="18"/>
                <w:szCs w:val="18"/>
              </w:rPr>
              <w:t xml:space="preserve"> </w:t>
            </w:r>
            <w:r w:rsidRPr="00EC20AD">
              <w:rPr>
                <w:rFonts w:ascii="BNazanin" w:cs="B Mitra" w:hint="cs"/>
                <w:color w:val="000000"/>
                <w:sz w:val="18"/>
                <w:szCs w:val="18"/>
                <w:rtl/>
              </w:rPr>
              <w:t>در</w:t>
            </w:r>
            <w:r w:rsidRPr="00EC20AD">
              <w:rPr>
                <w:rFonts w:ascii="BNazanin" w:cs="B Mitra"/>
                <w:color w:val="000000"/>
                <w:sz w:val="18"/>
                <w:szCs w:val="18"/>
              </w:rPr>
              <w:t xml:space="preserve"> </w:t>
            </w:r>
            <w:r w:rsidRPr="00EC20AD">
              <w:rPr>
                <w:rFonts w:ascii="BNazanin" w:cs="B Mitra" w:hint="cs"/>
                <w:color w:val="000000"/>
                <w:sz w:val="18"/>
                <w:szCs w:val="18"/>
                <w:rtl/>
              </w:rPr>
              <w:t>جمعیت تحت</w:t>
            </w:r>
            <w:r w:rsidRPr="00EC20AD">
              <w:rPr>
                <w:rFonts w:ascii="BNazanin" w:cs="B Mitra"/>
                <w:color w:val="000000"/>
                <w:sz w:val="18"/>
                <w:szCs w:val="18"/>
              </w:rPr>
              <w:t xml:space="preserve"> </w:t>
            </w:r>
            <w:r w:rsidRPr="00EC20AD">
              <w:rPr>
                <w:rFonts w:ascii="BNazanin" w:cs="B Mitra" w:hint="cs"/>
                <w:color w:val="000000"/>
                <w:sz w:val="18"/>
                <w:szCs w:val="18"/>
                <w:rtl/>
              </w:rPr>
              <w:t>پوشش</w:t>
            </w:r>
            <w:r w:rsidRPr="00EC20AD">
              <w:rPr>
                <w:rFonts w:ascii="BNazanin" w:cs="B Mitra"/>
                <w:color w:val="000000"/>
                <w:sz w:val="18"/>
                <w:szCs w:val="18"/>
              </w:rPr>
              <w:t xml:space="preserve"> </w:t>
            </w:r>
            <w:r w:rsidRPr="00EC20AD">
              <w:rPr>
                <w:rFonts w:ascii="BNazanin" w:cs="B Mitra" w:hint="cs"/>
                <w:color w:val="000000"/>
                <w:sz w:val="18"/>
                <w:szCs w:val="18"/>
                <w:rtl/>
              </w:rPr>
              <w:t>خود</w:t>
            </w:r>
            <w:r w:rsidRPr="00EC20AD">
              <w:rPr>
                <w:rFonts w:ascii="BNazanin" w:cs="B Mitra"/>
                <w:color w:val="000000"/>
                <w:sz w:val="18"/>
                <w:szCs w:val="18"/>
              </w:rPr>
              <w:t xml:space="preserve"> </w:t>
            </w:r>
            <w:r w:rsidRPr="00EC20AD">
              <w:rPr>
                <w:rFonts w:ascii="BNazanin" w:cs="B Mitra" w:hint="cs"/>
                <w:color w:val="000000"/>
                <w:sz w:val="18"/>
                <w:szCs w:val="18"/>
                <w:rtl/>
              </w:rPr>
              <w:t>حساس</w:t>
            </w:r>
            <w:r w:rsidRPr="00EC20AD">
              <w:rPr>
                <w:rFonts w:ascii="BNazanin" w:cs="B Mitra"/>
                <w:color w:val="000000"/>
                <w:sz w:val="18"/>
                <w:szCs w:val="18"/>
              </w:rPr>
              <w:t xml:space="preserve"> </w:t>
            </w:r>
            <w:r w:rsidRPr="00EC20AD">
              <w:rPr>
                <w:rFonts w:ascii="BNazanin" w:cs="B Mitra" w:hint="cs"/>
                <w:color w:val="000000"/>
                <w:sz w:val="18"/>
                <w:szCs w:val="18"/>
                <w:rtl/>
              </w:rPr>
              <w:t>است؟</w:t>
            </w:r>
          </w:p>
        </w:tc>
        <w:tc>
          <w:tcPr>
            <w:tcW w:w="5554" w:type="dxa"/>
            <w:tcBorders>
              <w:top w:val="single" w:sz="4" w:space="0" w:color="auto"/>
              <w:bottom w:val="single" w:sz="4" w:space="0" w:color="auto"/>
              <w:right w:val="single" w:sz="4" w:space="0" w:color="auto"/>
            </w:tcBorders>
          </w:tcPr>
          <w:p w:rsidR="00FD0581" w:rsidRPr="00EC20AD" w:rsidRDefault="00FD0581" w:rsidP="00907A5E">
            <w:pPr>
              <w:autoSpaceDE w:val="0"/>
              <w:autoSpaceDN w:val="0"/>
              <w:bidi/>
              <w:adjustRightInd w:val="0"/>
              <w:rPr>
                <w:rFonts w:ascii="BNazanin" w:cs="B Mitra"/>
                <w:color w:val="000000"/>
                <w:sz w:val="18"/>
                <w:szCs w:val="18"/>
              </w:rPr>
            </w:pPr>
            <w:r w:rsidRPr="00EC20AD">
              <w:rPr>
                <w:rFonts w:ascii="BNazanin" w:cs="B Mitra" w:hint="cs"/>
                <w:color w:val="000000"/>
                <w:sz w:val="18"/>
                <w:szCs w:val="18"/>
                <w:rtl/>
              </w:rPr>
              <w:t>تعداد</w:t>
            </w:r>
            <w:r w:rsidRPr="00EC20AD">
              <w:rPr>
                <w:rFonts w:ascii="BNazanin" w:cs="B Mitra"/>
                <w:color w:val="000000"/>
                <w:sz w:val="18"/>
                <w:szCs w:val="18"/>
              </w:rPr>
              <w:t xml:space="preserve"> </w:t>
            </w:r>
            <w:r w:rsidRPr="00EC20AD">
              <w:rPr>
                <w:rFonts w:ascii="BNazanin" w:cs="B Mitra" w:hint="cs"/>
                <w:color w:val="000000"/>
                <w:sz w:val="18"/>
                <w:szCs w:val="18"/>
                <w:rtl/>
              </w:rPr>
              <w:t>و</w:t>
            </w:r>
            <w:r w:rsidRPr="00EC20AD">
              <w:rPr>
                <w:rFonts w:ascii="BNazanin" w:cs="B Mitra"/>
                <w:color w:val="000000"/>
                <w:sz w:val="18"/>
                <w:szCs w:val="18"/>
              </w:rPr>
              <w:t xml:space="preserve"> </w:t>
            </w:r>
            <w:r w:rsidRPr="00EC20AD">
              <w:rPr>
                <w:rFonts w:ascii="BNazanin" w:cs="B Mitra" w:hint="cs"/>
                <w:color w:val="000000"/>
                <w:sz w:val="18"/>
                <w:szCs w:val="18"/>
                <w:rtl/>
              </w:rPr>
              <w:t>علل</w:t>
            </w:r>
            <w:r w:rsidRPr="00EC20AD">
              <w:rPr>
                <w:rFonts w:ascii="BNazanin" w:cs="B Mitra"/>
                <w:color w:val="000000"/>
                <w:sz w:val="18"/>
                <w:szCs w:val="18"/>
              </w:rPr>
              <w:t xml:space="preserve"> </w:t>
            </w:r>
            <w:r w:rsidRPr="00EC20AD">
              <w:rPr>
                <w:rFonts w:ascii="BNazanin" w:cs="B Mitra" w:hint="cs"/>
                <w:color w:val="000000"/>
                <w:sz w:val="18"/>
                <w:szCs w:val="18"/>
                <w:rtl/>
              </w:rPr>
              <w:t>مرگ</w:t>
            </w:r>
            <w:r w:rsidRPr="00EC20AD">
              <w:rPr>
                <w:rFonts w:ascii="BNazanin" w:cs="B Mitra"/>
                <w:color w:val="000000"/>
                <w:sz w:val="18"/>
                <w:szCs w:val="18"/>
              </w:rPr>
              <w:t xml:space="preserve"> </w:t>
            </w:r>
            <w:r w:rsidRPr="00EC20AD">
              <w:rPr>
                <w:rFonts w:ascii="BNazanin" w:cs="B Mitra" w:hint="cs"/>
                <w:color w:val="000000"/>
                <w:sz w:val="18"/>
                <w:szCs w:val="18"/>
                <w:rtl/>
              </w:rPr>
              <w:t>در</w:t>
            </w:r>
            <w:r w:rsidRPr="00EC20AD">
              <w:rPr>
                <w:rFonts w:ascii="BNazanin" w:cs="B Mitra"/>
                <w:color w:val="000000"/>
                <w:sz w:val="18"/>
                <w:szCs w:val="18"/>
              </w:rPr>
              <w:t xml:space="preserve"> </w:t>
            </w:r>
            <w:r w:rsidRPr="00EC20AD">
              <w:rPr>
                <w:rFonts w:ascii="BNazanin" w:cs="B Mitra" w:hint="cs"/>
                <w:color w:val="000000"/>
                <w:sz w:val="18"/>
                <w:szCs w:val="18"/>
                <w:rtl/>
              </w:rPr>
              <w:t>جمعیت</w:t>
            </w:r>
            <w:r w:rsidRPr="00EC20AD">
              <w:rPr>
                <w:rFonts w:ascii="BNazanin" w:cs="B Mitra"/>
                <w:color w:val="000000"/>
                <w:sz w:val="18"/>
                <w:szCs w:val="18"/>
              </w:rPr>
              <w:t xml:space="preserve"> </w:t>
            </w:r>
            <w:r w:rsidRPr="00EC20AD">
              <w:rPr>
                <w:rFonts w:ascii="BNazanin" w:cs="B Mitra" w:hint="cs"/>
                <w:color w:val="000000"/>
                <w:sz w:val="18"/>
                <w:szCs w:val="18"/>
                <w:rtl/>
              </w:rPr>
              <w:t>تحت</w:t>
            </w:r>
            <w:r w:rsidRPr="00EC20AD">
              <w:rPr>
                <w:rFonts w:ascii="BNazanin" w:cs="B Mitra"/>
                <w:color w:val="000000"/>
                <w:sz w:val="18"/>
                <w:szCs w:val="18"/>
              </w:rPr>
              <w:t xml:space="preserve"> </w:t>
            </w:r>
            <w:r w:rsidRPr="00EC20AD">
              <w:rPr>
                <w:rFonts w:ascii="BNazanin" w:cs="B Mitra" w:hint="cs"/>
                <w:color w:val="000000"/>
                <w:sz w:val="18"/>
                <w:szCs w:val="18"/>
                <w:rtl/>
              </w:rPr>
              <w:t>پوشش</w:t>
            </w:r>
            <w:r w:rsidRPr="00EC20AD">
              <w:rPr>
                <w:rFonts w:ascii="BNazanin" w:cs="B Mitra"/>
                <w:color w:val="000000"/>
                <w:sz w:val="18"/>
                <w:szCs w:val="18"/>
              </w:rPr>
              <w:t xml:space="preserve"> </w:t>
            </w:r>
            <w:r w:rsidRPr="00EC20AD">
              <w:rPr>
                <w:rFonts w:ascii="BNazanin" w:cs="B Mitra" w:hint="cs"/>
                <w:color w:val="000000"/>
                <w:sz w:val="18"/>
                <w:szCs w:val="18"/>
                <w:rtl/>
              </w:rPr>
              <w:t>خود</w:t>
            </w:r>
            <w:r w:rsidRPr="00EC20AD">
              <w:rPr>
                <w:rFonts w:ascii="BNazanin" w:cs="B Mitra"/>
                <w:color w:val="000000"/>
                <w:sz w:val="18"/>
                <w:szCs w:val="18"/>
              </w:rPr>
              <w:t xml:space="preserve"> </w:t>
            </w:r>
            <w:r w:rsidRPr="00EC20AD">
              <w:rPr>
                <w:rFonts w:ascii="BNazanin" w:cs="B Mitra" w:hint="cs"/>
                <w:color w:val="000000"/>
                <w:sz w:val="18"/>
                <w:szCs w:val="18"/>
                <w:rtl/>
              </w:rPr>
              <w:t>را</w:t>
            </w:r>
            <w:r w:rsidRPr="00EC20AD">
              <w:rPr>
                <w:rFonts w:ascii="BNazanin" w:cs="B Mitra"/>
                <w:color w:val="000000"/>
                <w:sz w:val="18"/>
                <w:szCs w:val="18"/>
              </w:rPr>
              <w:t xml:space="preserve"> </w:t>
            </w:r>
            <w:r w:rsidRPr="00EC20AD">
              <w:rPr>
                <w:rFonts w:ascii="BNazanin" w:cs="B Mitra" w:hint="cs"/>
                <w:color w:val="000000"/>
                <w:sz w:val="18"/>
                <w:szCs w:val="18"/>
                <w:rtl/>
              </w:rPr>
              <w:t>بداند و در دفتر آمار حیاتی، زیح حیاتی و سامانه سیب ثبت و با همدیگر هم خوانی داشته باشد.</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Pr>
            </w:pPr>
            <w:r w:rsidRPr="00EC20AD">
              <w:rPr>
                <w:rFonts w:ascii="BNazanin" w:cs="B Titr" w:hint="cs"/>
                <w:color w:val="000000"/>
                <w:sz w:val="18"/>
                <w:szCs w:val="18"/>
                <w:rtl/>
              </w:rPr>
              <w:t>3</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825"/>
        </w:trPr>
        <w:tc>
          <w:tcPr>
            <w:tcW w:w="1646" w:type="dxa"/>
            <w:vMerge/>
          </w:tcPr>
          <w:p w:rsidR="00FD0581" w:rsidRPr="00EC20AD" w:rsidRDefault="00FD0581" w:rsidP="001912B3">
            <w:pPr>
              <w:autoSpaceDE w:val="0"/>
              <w:autoSpaceDN w:val="0"/>
              <w:bidi/>
              <w:adjustRightInd w:val="0"/>
              <w:rPr>
                <w:rFonts w:ascii="BNazaninBold" w:cs="B Nazanin"/>
                <w:color w:val="000000"/>
                <w:sz w:val="18"/>
                <w:szCs w:val="18"/>
                <w:rtl/>
              </w:rPr>
            </w:pPr>
          </w:p>
        </w:tc>
        <w:tc>
          <w:tcPr>
            <w:tcW w:w="4762" w:type="dxa"/>
            <w:tcBorders>
              <w:top w:val="single" w:sz="4" w:space="0" w:color="auto"/>
              <w:bottom w:val="single" w:sz="4" w:space="0" w:color="auto"/>
            </w:tcBorders>
          </w:tcPr>
          <w:p w:rsidR="00FD0581" w:rsidRPr="00EC20AD" w:rsidRDefault="00FD0581" w:rsidP="00907A5E">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زیج حیاتی موجود و و بر روی برد نصب می باشد و بصورت دقیق ثبت می شود؟</w:t>
            </w:r>
          </w:p>
        </w:tc>
        <w:tc>
          <w:tcPr>
            <w:tcW w:w="5554" w:type="dxa"/>
            <w:tcBorders>
              <w:top w:val="single" w:sz="4" w:space="0" w:color="auto"/>
              <w:bottom w:val="single" w:sz="4" w:space="0" w:color="auto"/>
              <w:right w:val="single" w:sz="4" w:space="0" w:color="auto"/>
            </w:tcBorders>
          </w:tcPr>
          <w:p w:rsidR="00FD0581" w:rsidRPr="00EC20AD" w:rsidRDefault="00FD0581" w:rsidP="00901D74">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 xml:space="preserve"> زیج 5 سال قبل بر روی برد نصب و مابقی زیج ها بدرستی بایگانی شده باشد و اطلاعات زیج با سامانه سیب هم خوانی داشته باشد. </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3</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825"/>
        </w:trPr>
        <w:tc>
          <w:tcPr>
            <w:tcW w:w="1646" w:type="dxa"/>
            <w:vMerge/>
          </w:tcPr>
          <w:p w:rsidR="00FD0581" w:rsidRPr="00EC20AD" w:rsidRDefault="00FD0581" w:rsidP="001912B3">
            <w:pPr>
              <w:autoSpaceDE w:val="0"/>
              <w:autoSpaceDN w:val="0"/>
              <w:bidi/>
              <w:adjustRightInd w:val="0"/>
              <w:rPr>
                <w:rFonts w:ascii="BNazaninBold" w:cs="B Nazanin"/>
                <w:color w:val="000000"/>
                <w:sz w:val="18"/>
                <w:szCs w:val="18"/>
                <w:rtl/>
              </w:rPr>
            </w:pPr>
          </w:p>
        </w:tc>
        <w:tc>
          <w:tcPr>
            <w:tcW w:w="4762" w:type="dxa"/>
            <w:tcBorders>
              <w:top w:val="single" w:sz="4" w:space="0" w:color="auto"/>
              <w:bottom w:val="single" w:sz="4" w:space="0" w:color="auto"/>
            </w:tcBorders>
          </w:tcPr>
          <w:p w:rsidR="00FD0581" w:rsidRPr="00EC20AD" w:rsidRDefault="00FD0581" w:rsidP="00907A5E">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آیا مراقبین سلامت از شاخص جمعیت یکبار خدمت گرفته در جمعیت تحت پوشش خود اطلاع و بر نامه ریزی لازم جهت ارتقاء شاخص انجام گرفته است؟</w:t>
            </w:r>
          </w:p>
        </w:tc>
        <w:tc>
          <w:tcPr>
            <w:tcW w:w="5554" w:type="dxa"/>
            <w:tcBorders>
              <w:top w:val="single" w:sz="4" w:space="0" w:color="auto"/>
              <w:bottom w:val="single" w:sz="4" w:space="0" w:color="auto"/>
              <w:right w:val="single" w:sz="4" w:space="0" w:color="auto"/>
            </w:tcBorders>
          </w:tcPr>
          <w:p w:rsidR="00FD0581" w:rsidRPr="00EC20AD" w:rsidRDefault="00FD0581" w:rsidP="00907A5E">
            <w:pPr>
              <w:autoSpaceDE w:val="0"/>
              <w:autoSpaceDN w:val="0"/>
              <w:bidi/>
              <w:adjustRightInd w:val="0"/>
              <w:rPr>
                <w:rFonts w:ascii="BNazanin" w:cs="B Mitra"/>
                <w:color w:val="000000"/>
                <w:sz w:val="18"/>
                <w:szCs w:val="18"/>
                <w:rtl/>
              </w:rPr>
            </w:pPr>
            <w:r w:rsidRPr="00EC20AD">
              <w:rPr>
                <w:rFonts w:ascii="BNazanin" w:cs="B Mitra" w:hint="cs"/>
                <w:color w:val="000000"/>
                <w:sz w:val="18"/>
                <w:szCs w:val="18"/>
                <w:rtl/>
              </w:rPr>
              <w:t>هر فصل 25 درصد پیشرفت برنامه مورد انتظار می باشد.</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3</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274"/>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4D7C3C">
            <w:pPr>
              <w:pStyle w:val="Subtitle"/>
              <w:bidi/>
              <w:rPr>
                <w:rFonts w:ascii="BNazanin" w:cs="B Mitra"/>
                <w:color w:val="auto"/>
                <w:sz w:val="18"/>
                <w:szCs w:val="18"/>
                <w:rtl/>
              </w:rPr>
            </w:pPr>
            <w:r w:rsidRPr="00EC20AD">
              <w:rPr>
                <w:rFonts w:eastAsia="Times New Roman" w:cs="B Mitra" w:hint="cs"/>
                <w:color w:val="auto"/>
                <w:sz w:val="18"/>
                <w:szCs w:val="18"/>
                <w:rtl/>
              </w:rPr>
              <w:t xml:space="preserve">آیا مراقبین سلامت از تعدادکودکان ، تعداد نوزادان وکودکان پرخطر </w:t>
            </w:r>
            <w:r w:rsidR="004D7C3C" w:rsidRPr="00EC20AD">
              <w:rPr>
                <w:rFonts w:eastAsia="Times New Roman" w:cs="B Mitra" w:hint="cs"/>
                <w:color w:val="auto"/>
                <w:sz w:val="18"/>
                <w:szCs w:val="18"/>
                <w:rtl/>
              </w:rPr>
              <w:t xml:space="preserve"> بلوک تحت پوشش خود</w:t>
            </w:r>
            <w:r w:rsidRPr="00EC20AD">
              <w:rPr>
                <w:rFonts w:eastAsia="Times New Roman" w:cs="B Mitra" w:hint="cs"/>
                <w:color w:val="auto"/>
                <w:sz w:val="18"/>
                <w:szCs w:val="18"/>
                <w:rtl/>
              </w:rPr>
              <w:t xml:space="preserve"> اطلاع دارد؟</w:t>
            </w:r>
          </w:p>
        </w:tc>
        <w:tc>
          <w:tcPr>
            <w:tcW w:w="5554" w:type="dxa"/>
            <w:tcBorders>
              <w:top w:val="single" w:sz="4" w:space="0" w:color="auto"/>
              <w:bottom w:val="single" w:sz="4" w:space="0" w:color="auto"/>
              <w:right w:val="single" w:sz="4" w:space="0" w:color="auto"/>
            </w:tcBorders>
          </w:tcPr>
          <w:p w:rsidR="00FD0581" w:rsidRPr="00EC20AD" w:rsidRDefault="00FD0581" w:rsidP="00CE411D">
            <w:pPr>
              <w:autoSpaceDE w:val="0"/>
              <w:autoSpaceDN w:val="0"/>
              <w:bidi/>
              <w:adjustRightInd w:val="0"/>
              <w:rPr>
                <w:rFonts w:ascii="BNazanin" w:cs="B Mitra"/>
                <w:color w:val="000000"/>
                <w:sz w:val="18"/>
                <w:szCs w:val="18"/>
                <w:rtl/>
                <w:lang w:bidi="fa-IR"/>
              </w:rPr>
            </w:pPr>
          </w:p>
        </w:tc>
        <w:tc>
          <w:tcPr>
            <w:tcW w:w="854" w:type="dxa"/>
            <w:tcBorders>
              <w:top w:val="single" w:sz="4" w:space="0" w:color="auto"/>
              <w:left w:val="single" w:sz="4" w:space="0" w:color="auto"/>
              <w:bottom w:val="single" w:sz="4" w:space="0" w:color="auto"/>
            </w:tcBorders>
          </w:tcPr>
          <w:p w:rsidR="00FD0581" w:rsidRPr="00EC20AD" w:rsidRDefault="00CD3007" w:rsidP="00CD3007">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59"/>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4D7C3C">
            <w:pPr>
              <w:autoSpaceDE w:val="0"/>
              <w:autoSpaceDN w:val="0"/>
              <w:bidi/>
              <w:adjustRightInd w:val="0"/>
              <w:rPr>
                <w:rFonts w:ascii="BNazanin" w:cs="B Mitra"/>
                <w:sz w:val="18"/>
                <w:szCs w:val="18"/>
                <w:rtl/>
              </w:rPr>
            </w:pPr>
            <w:r w:rsidRPr="00EC20AD">
              <w:rPr>
                <w:rFonts w:ascii="BNazanin" w:cs="B Mitra" w:hint="cs"/>
                <w:sz w:val="18"/>
                <w:szCs w:val="18"/>
                <w:rtl/>
              </w:rPr>
              <w:t xml:space="preserve">آیا مراقبین سلامت از تعداد مادران باردار ، مادران نیازمند مراقبت ویژه </w:t>
            </w:r>
            <w:r w:rsidR="004D7C3C" w:rsidRPr="00EC20AD">
              <w:rPr>
                <w:rFonts w:ascii="BNazanin" w:cs="B Mitra" w:hint="cs"/>
                <w:sz w:val="18"/>
                <w:szCs w:val="18"/>
                <w:rtl/>
              </w:rPr>
              <w:t>بلوک تحت پوشش خود اطلاع دارد؟</w:t>
            </w:r>
          </w:p>
        </w:tc>
        <w:tc>
          <w:tcPr>
            <w:tcW w:w="5554" w:type="dxa"/>
            <w:tcBorders>
              <w:top w:val="single" w:sz="4" w:space="0" w:color="auto"/>
              <w:bottom w:val="single" w:sz="4" w:space="0" w:color="auto"/>
              <w:right w:val="single" w:sz="4" w:space="0" w:color="auto"/>
            </w:tcBorders>
          </w:tcPr>
          <w:p w:rsidR="00FD0581" w:rsidRPr="00EC20AD" w:rsidRDefault="00FD0581" w:rsidP="002122A6">
            <w:pPr>
              <w:autoSpaceDE w:val="0"/>
              <w:autoSpaceDN w:val="0"/>
              <w:bidi/>
              <w:adjustRightInd w:val="0"/>
              <w:rPr>
                <w:rFonts w:ascii="BNazanin" w:cs="B Mitra"/>
                <w:color w:val="000000"/>
                <w:sz w:val="18"/>
                <w:szCs w:val="18"/>
                <w:rtl/>
              </w:rPr>
            </w:pPr>
          </w:p>
        </w:tc>
        <w:tc>
          <w:tcPr>
            <w:tcW w:w="854" w:type="dxa"/>
            <w:tcBorders>
              <w:top w:val="single" w:sz="4" w:space="0" w:color="auto"/>
              <w:left w:val="single" w:sz="4" w:space="0" w:color="auto"/>
              <w:bottom w:val="single" w:sz="4" w:space="0" w:color="auto"/>
            </w:tcBorders>
          </w:tcPr>
          <w:p w:rsidR="00FD0581" w:rsidRPr="00EC20AD" w:rsidRDefault="00CD3007" w:rsidP="00CD3007">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59"/>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4308E2">
            <w:pPr>
              <w:autoSpaceDE w:val="0"/>
              <w:autoSpaceDN w:val="0"/>
              <w:bidi/>
              <w:adjustRightInd w:val="0"/>
              <w:rPr>
                <w:rFonts w:ascii="Calibri" w:eastAsia="Times New Roman" w:hAnsi="Calibri" w:cs="B Mitra"/>
                <w:sz w:val="18"/>
                <w:szCs w:val="18"/>
                <w:rtl/>
                <w:lang w:bidi="fa-IR"/>
              </w:rPr>
            </w:pPr>
            <w:r w:rsidRPr="00EC20AD">
              <w:rPr>
                <w:rFonts w:ascii="Calibri" w:eastAsia="Times New Roman" w:hAnsi="Calibri" w:cs="B Mitra" w:hint="cs"/>
                <w:sz w:val="18"/>
                <w:szCs w:val="18"/>
                <w:rtl/>
                <w:lang w:bidi="fa-IR"/>
              </w:rPr>
              <w:t>آیا مراقبین سلامت از وضعیت  بیماران تحت پوشش منطقه خود اطلاع دارد؟</w:t>
            </w:r>
          </w:p>
        </w:tc>
        <w:tc>
          <w:tcPr>
            <w:tcW w:w="5554" w:type="dxa"/>
            <w:tcBorders>
              <w:top w:val="single" w:sz="4" w:space="0" w:color="auto"/>
              <w:bottom w:val="single" w:sz="4" w:space="0" w:color="auto"/>
              <w:right w:val="single" w:sz="4" w:space="0" w:color="auto"/>
            </w:tcBorders>
          </w:tcPr>
          <w:p w:rsidR="00FD0581" w:rsidRPr="00EC20AD" w:rsidRDefault="00FD0581" w:rsidP="002122A6">
            <w:pPr>
              <w:autoSpaceDE w:val="0"/>
              <w:autoSpaceDN w:val="0"/>
              <w:bidi/>
              <w:adjustRightInd w:val="0"/>
              <w:rPr>
                <w:rFonts w:ascii="Calibri" w:eastAsia="Times New Roman" w:hAnsi="Calibri" w:cs="B Mitra"/>
                <w:sz w:val="18"/>
                <w:szCs w:val="18"/>
                <w:rtl/>
                <w:lang w:bidi="fa-IR"/>
              </w:rPr>
            </w:pPr>
            <w:r w:rsidRPr="00EC20AD">
              <w:rPr>
                <w:rFonts w:ascii="Calibri" w:eastAsia="Times New Roman" w:hAnsi="Calibri" w:cs="B Mitra" w:hint="cs"/>
                <w:sz w:val="18"/>
                <w:szCs w:val="18"/>
                <w:rtl/>
                <w:lang w:bidi="fa-IR"/>
              </w:rPr>
              <w:t>از تعداد بیماران دیابت، فشار خون، تعداد مبتلایان به تالاسمی، تعداد موارد  مبتلا به کم کاری تیروئید، تعداد موارد تب مالت،تعداد موارد فلج شل حاد،تعداد موارد مشکوک به بثورات آگاهی داشته باشد.</w:t>
            </w:r>
          </w:p>
        </w:tc>
        <w:tc>
          <w:tcPr>
            <w:tcW w:w="854" w:type="dxa"/>
            <w:tcBorders>
              <w:top w:val="single" w:sz="4" w:space="0" w:color="auto"/>
              <w:left w:val="single" w:sz="4" w:space="0" w:color="auto"/>
              <w:bottom w:val="single" w:sz="4" w:space="0" w:color="auto"/>
            </w:tcBorders>
          </w:tcPr>
          <w:p w:rsidR="00FD0581" w:rsidRPr="00EC20AD" w:rsidRDefault="00CD3007" w:rsidP="00CD3007">
            <w:pPr>
              <w:autoSpaceDE w:val="0"/>
              <w:autoSpaceDN w:val="0"/>
              <w:bidi/>
              <w:adjustRightInd w:val="0"/>
              <w:jc w:val="center"/>
              <w:rPr>
                <w:rFonts w:ascii="Calibri" w:eastAsia="Times New Roman" w:hAnsi="Calibri" w:cs="B Titr"/>
                <w:sz w:val="18"/>
                <w:szCs w:val="18"/>
                <w:rtl/>
                <w:lang w:bidi="fa-IR"/>
              </w:rPr>
            </w:pPr>
            <w:r w:rsidRPr="00EC20AD">
              <w:rPr>
                <w:rFonts w:ascii="Calibri" w:eastAsia="Times New Roman" w:hAnsi="Calibri" w:cs="B Titr" w:hint="cs"/>
                <w:sz w:val="18"/>
                <w:szCs w:val="18"/>
                <w:rtl/>
                <w:lang w:bidi="fa-IR"/>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238"/>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907A5E">
            <w:pPr>
              <w:autoSpaceDE w:val="0"/>
              <w:autoSpaceDN w:val="0"/>
              <w:bidi/>
              <w:adjustRightInd w:val="0"/>
              <w:rPr>
                <w:rFonts w:ascii="BNazanin" w:cs="B Nazanin"/>
                <w:sz w:val="18"/>
                <w:szCs w:val="18"/>
                <w:rtl/>
                <w:lang w:bidi="fa-IR"/>
              </w:rPr>
            </w:pPr>
            <w:r w:rsidRPr="00EC20AD">
              <w:rPr>
                <w:rFonts w:ascii="BNazanin" w:cs="B Nazanin" w:hint="cs"/>
                <w:sz w:val="18"/>
                <w:szCs w:val="18"/>
                <w:rtl/>
                <w:lang w:bidi="fa-IR"/>
              </w:rPr>
              <w:t xml:space="preserve">آیا مراقبین سلامت از گروه هدف باروری سالم اطلاع </w:t>
            </w:r>
            <w:r w:rsidR="004D7C3C" w:rsidRPr="00EC20AD">
              <w:rPr>
                <w:rFonts w:ascii="BNazanin" w:cs="B Nazanin" w:hint="cs"/>
                <w:sz w:val="18"/>
                <w:szCs w:val="18"/>
                <w:rtl/>
                <w:lang w:bidi="fa-IR"/>
              </w:rPr>
              <w:t xml:space="preserve"> و آگاهی </w:t>
            </w:r>
            <w:r w:rsidRPr="00EC20AD">
              <w:rPr>
                <w:rFonts w:ascii="BNazanin" w:cs="B Nazanin" w:hint="cs"/>
                <w:sz w:val="18"/>
                <w:szCs w:val="18"/>
                <w:rtl/>
                <w:lang w:bidi="fa-IR"/>
              </w:rPr>
              <w:t>دارند؟</w:t>
            </w:r>
          </w:p>
        </w:tc>
        <w:tc>
          <w:tcPr>
            <w:tcW w:w="5554" w:type="dxa"/>
            <w:tcBorders>
              <w:top w:val="single" w:sz="4" w:space="0" w:color="auto"/>
              <w:bottom w:val="single" w:sz="4" w:space="0" w:color="auto"/>
              <w:right w:val="single" w:sz="4" w:space="0" w:color="auto"/>
            </w:tcBorders>
          </w:tcPr>
          <w:p w:rsidR="00FD0581" w:rsidRPr="00EC20AD" w:rsidRDefault="004D7C3C" w:rsidP="00907A5E">
            <w:pPr>
              <w:autoSpaceDE w:val="0"/>
              <w:autoSpaceDN w:val="0"/>
              <w:bidi/>
              <w:adjustRightInd w:val="0"/>
              <w:rPr>
                <w:rFonts w:ascii="BNazanin" w:cs="B Nazanin"/>
                <w:color w:val="000000"/>
                <w:sz w:val="20"/>
                <w:szCs w:val="20"/>
                <w:rtl/>
              </w:rPr>
            </w:pPr>
            <w:r w:rsidRPr="00EC20AD">
              <w:rPr>
                <w:rFonts w:ascii="BNazanin" w:cs="B Nazanin" w:hint="cs"/>
                <w:color w:val="000000"/>
                <w:sz w:val="20"/>
                <w:szCs w:val="20"/>
                <w:rtl/>
              </w:rPr>
              <w:t xml:space="preserve">زنان 10 تا54 سال همسر دار </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238"/>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907A5E">
            <w:pPr>
              <w:autoSpaceDE w:val="0"/>
              <w:autoSpaceDN w:val="0"/>
              <w:bidi/>
              <w:adjustRightInd w:val="0"/>
              <w:rPr>
                <w:rFonts w:ascii="BNazanin" w:cs="B Nazanin"/>
                <w:sz w:val="18"/>
                <w:szCs w:val="18"/>
                <w:rtl/>
              </w:rPr>
            </w:pPr>
            <w:r w:rsidRPr="00EC20AD">
              <w:rPr>
                <w:rFonts w:ascii="BNazanin" w:cs="B Nazanin" w:hint="cs"/>
                <w:sz w:val="18"/>
                <w:szCs w:val="18"/>
                <w:rtl/>
              </w:rPr>
              <w:t>آیا از برنامه های کاهش خطر در بلایا و حوادث را می شناسند و اطلاعات کافی در این خصوص دارد؟</w:t>
            </w:r>
          </w:p>
        </w:tc>
        <w:tc>
          <w:tcPr>
            <w:tcW w:w="5554" w:type="dxa"/>
            <w:tcBorders>
              <w:top w:val="single" w:sz="4" w:space="0" w:color="auto"/>
              <w:bottom w:val="single" w:sz="4" w:space="0" w:color="auto"/>
              <w:right w:val="single" w:sz="4" w:space="0" w:color="auto"/>
            </w:tcBorders>
          </w:tcPr>
          <w:p w:rsidR="00FD0581" w:rsidRPr="00EC20AD" w:rsidRDefault="00FD0581" w:rsidP="00907A5E">
            <w:pPr>
              <w:autoSpaceDE w:val="0"/>
              <w:autoSpaceDN w:val="0"/>
              <w:bidi/>
              <w:adjustRightInd w:val="0"/>
              <w:rPr>
                <w:rFonts w:cs="B Nazanin"/>
                <w:color w:val="000000"/>
                <w:sz w:val="20"/>
                <w:szCs w:val="20"/>
                <w:rtl/>
                <w:lang w:bidi="fa-IR"/>
              </w:rPr>
            </w:pPr>
            <w:r w:rsidRPr="00EC20AD">
              <w:rPr>
                <w:rFonts w:cs="B Nazanin"/>
                <w:color w:val="000000"/>
                <w:sz w:val="18"/>
                <w:szCs w:val="18"/>
              </w:rPr>
              <w:t>SNS</w:t>
            </w:r>
            <w:r w:rsidRPr="00EC20AD">
              <w:rPr>
                <w:rFonts w:cs="B Nazanin" w:hint="cs"/>
                <w:color w:val="000000"/>
                <w:sz w:val="18"/>
                <w:szCs w:val="18"/>
                <w:rtl/>
              </w:rPr>
              <w:t xml:space="preserve"> (</w:t>
            </w:r>
            <w:r w:rsidRPr="00EC20AD">
              <w:rPr>
                <w:rFonts w:cs="B Nazanin" w:hint="cs"/>
                <w:sz w:val="20"/>
                <w:szCs w:val="20"/>
                <w:rtl/>
                <w:lang w:bidi="fa-IR"/>
              </w:rPr>
              <w:t xml:space="preserve">برنامه ایمنی سازه ای و غیر سازه ای واحد های بهداشتی) </w:t>
            </w:r>
            <w:r w:rsidRPr="00EC20AD">
              <w:rPr>
                <w:rFonts w:cs="B Nazanin" w:hint="cs"/>
                <w:color w:val="000000"/>
                <w:sz w:val="18"/>
                <w:szCs w:val="18"/>
                <w:rtl/>
                <w:lang w:bidi="fa-IR"/>
              </w:rPr>
              <w:t>-</w:t>
            </w:r>
            <w:r w:rsidRPr="00EC20AD">
              <w:rPr>
                <w:rFonts w:cs="B Nazanin"/>
                <w:color w:val="000000"/>
                <w:sz w:val="18"/>
                <w:szCs w:val="18"/>
                <w:lang w:bidi="fa-IR"/>
              </w:rPr>
              <w:t>DSS</w:t>
            </w:r>
            <w:r w:rsidRPr="00EC20AD">
              <w:rPr>
                <w:rFonts w:cs="B Nazanin" w:hint="cs"/>
                <w:sz w:val="20"/>
                <w:szCs w:val="20"/>
                <w:rtl/>
                <w:lang w:bidi="fa-IR"/>
              </w:rPr>
              <w:t xml:space="preserve"> (برنامه نظام مراقبت بلایا )</w:t>
            </w:r>
            <w:r w:rsidRPr="00EC20AD">
              <w:rPr>
                <w:rFonts w:cs="B Nazanin" w:hint="cs"/>
                <w:color w:val="000000"/>
                <w:sz w:val="18"/>
                <w:szCs w:val="18"/>
                <w:rtl/>
                <w:lang w:bidi="fa-IR"/>
              </w:rPr>
              <w:t>-</w:t>
            </w:r>
            <w:r w:rsidRPr="00EC20AD">
              <w:rPr>
                <w:rFonts w:cs="B Nazanin"/>
                <w:color w:val="000000"/>
                <w:sz w:val="18"/>
                <w:szCs w:val="18"/>
                <w:lang w:bidi="fa-IR"/>
              </w:rPr>
              <w:t>SARA</w:t>
            </w:r>
            <w:r w:rsidRPr="00EC20AD">
              <w:rPr>
                <w:rFonts w:cs="B Nazanin" w:hint="cs"/>
                <w:sz w:val="20"/>
                <w:szCs w:val="20"/>
                <w:rtl/>
                <w:lang w:bidi="fa-IR"/>
              </w:rPr>
              <w:t xml:space="preserve"> (برنامه ارزیابی ایمنی تسهیلات بهداشتی</w:t>
            </w:r>
            <w:r w:rsidRPr="00EC20AD">
              <w:rPr>
                <w:rFonts w:cs="B Nazanin" w:hint="cs"/>
                <w:color w:val="000000"/>
                <w:sz w:val="18"/>
                <w:szCs w:val="18"/>
                <w:rtl/>
                <w:lang w:bidi="fa-IR"/>
              </w:rPr>
              <w:t xml:space="preserve"> )-</w:t>
            </w:r>
            <w:r w:rsidRPr="00EC20AD">
              <w:rPr>
                <w:rFonts w:cs="B Nazanin"/>
                <w:color w:val="000000"/>
                <w:sz w:val="18"/>
                <w:szCs w:val="18"/>
                <w:lang w:bidi="fa-IR"/>
              </w:rPr>
              <w:t>DART</w:t>
            </w:r>
            <w:r w:rsidRPr="00EC20AD">
              <w:rPr>
                <w:rFonts w:cs="B Nazanin" w:hint="cs"/>
                <w:color w:val="000000"/>
                <w:sz w:val="18"/>
                <w:szCs w:val="18"/>
                <w:rtl/>
                <w:lang w:bidi="fa-IR"/>
              </w:rPr>
              <w:t>(</w:t>
            </w:r>
            <w:r w:rsidRPr="00EC20AD">
              <w:rPr>
                <w:rFonts w:cs="B Nazanin" w:hint="cs"/>
                <w:sz w:val="20"/>
                <w:szCs w:val="20"/>
                <w:rtl/>
                <w:lang w:bidi="fa-IR"/>
              </w:rPr>
              <w:t xml:space="preserve"> برنامه آمادگی خانوار)- برنامه تدوین پاسخ در شرایط اضطراری ( </w:t>
            </w:r>
            <w:r w:rsidRPr="00EC20AD">
              <w:rPr>
                <w:rFonts w:cs="B Nazanin"/>
                <w:sz w:val="20"/>
                <w:szCs w:val="20"/>
                <w:lang w:bidi="fa-IR"/>
              </w:rPr>
              <w:t>EOP</w:t>
            </w:r>
            <w:r w:rsidRPr="00EC20AD">
              <w:rPr>
                <w:rFonts w:cs="B Nazanin" w:hint="cs"/>
                <w:sz w:val="20"/>
                <w:szCs w:val="20"/>
                <w:rtl/>
                <w:lang w:bidi="fa-IR"/>
              </w:rPr>
              <w:t xml:space="preserve"> )</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cs="B Titr"/>
                <w:color w:val="000000"/>
                <w:sz w:val="18"/>
                <w:szCs w:val="18"/>
                <w:rtl/>
                <w:lang w:bidi="fa-IR"/>
              </w:rPr>
            </w:pPr>
            <w:r w:rsidRPr="00EC20AD">
              <w:rPr>
                <w:rFonts w:cs="B Titr" w:hint="cs"/>
                <w:color w:val="000000"/>
                <w:sz w:val="18"/>
                <w:szCs w:val="18"/>
                <w:rtl/>
                <w:lang w:bidi="fa-IR"/>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238"/>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907A5E">
            <w:pPr>
              <w:autoSpaceDE w:val="0"/>
              <w:autoSpaceDN w:val="0"/>
              <w:bidi/>
              <w:adjustRightInd w:val="0"/>
              <w:rPr>
                <w:rFonts w:ascii="BNazanin" w:cs="B Nazanin"/>
                <w:sz w:val="18"/>
                <w:szCs w:val="18"/>
                <w:rtl/>
              </w:rPr>
            </w:pPr>
            <w:r w:rsidRPr="00EC20AD">
              <w:rPr>
                <w:rFonts w:ascii="BNazanin" w:cs="B Nazanin" w:hint="cs"/>
                <w:sz w:val="18"/>
                <w:szCs w:val="18"/>
                <w:rtl/>
              </w:rPr>
              <w:t>آیا مراقبین سلامت از برنامه های نوجوانان اطلاع دارد؟</w:t>
            </w:r>
          </w:p>
        </w:tc>
        <w:tc>
          <w:tcPr>
            <w:tcW w:w="5554" w:type="dxa"/>
            <w:tcBorders>
              <w:top w:val="single" w:sz="4" w:space="0" w:color="auto"/>
              <w:bottom w:val="single" w:sz="4" w:space="0" w:color="auto"/>
              <w:right w:val="single" w:sz="4" w:space="0" w:color="auto"/>
            </w:tcBorders>
          </w:tcPr>
          <w:p w:rsidR="00FD0581" w:rsidRPr="00EC20AD" w:rsidRDefault="00FD0581" w:rsidP="00907A5E">
            <w:pPr>
              <w:autoSpaceDE w:val="0"/>
              <w:autoSpaceDN w:val="0"/>
              <w:bidi/>
              <w:adjustRightInd w:val="0"/>
              <w:rPr>
                <w:rFonts w:ascii="BNazanin" w:cs="B Nazanin"/>
                <w:color w:val="000000"/>
                <w:sz w:val="20"/>
                <w:szCs w:val="20"/>
                <w:rtl/>
              </w:rPr>
            </w:pPr>
            <w:r w:rsidRPr="00EC20AD">
              <w:rPr>
                <w:rFonts w:ascii="BNazanin" w:cs="B Nazanin" w:hint="cs"/>
                <w:color w:val="000000"/>
                <w:sz w:val="20"/>
                <w:szCs w:val="20"/>
                <w:rtl/>
              </w:rPr>
              <w:t>تعداد دانش آموزان/مدارس/ مراقبت نوجوانان بر اساس بسته خدمتی</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238"/>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907A5E">
            <w:pPr>
              <w:autoSpaceDE w:val="0"/>
              <w:autoSpaceDN w:val="0"/>
              <w:bidi/>
              <w:adjustRightInd w:val="0"/>
              <w:rPr>
                <w:rFonts w:ascii="BNazanin" w:cs="B Nazanin"/>
                <w:sz w:val="18"/>
                <w:szCs w:val="18"/>
                <w:rtl/>
              </w:rPr>
            </w:pPr>
            <w:r w:rsidRPr="00EC20AD">
              <w:rPr>
                <w:rFonts w:ascii="BNazanin" w:cs="B Nazanin" w:hint="cs"/>
                <w:sz w:val="18"/>
                <w:szCs w:val="18"/>
                <w:rtl/>
              </w:rPr>
              <w:t xml:space="preserve">آیا مراقبین سلامت از برنامه های بهبود تغذیه اطلاع دارند؟ </w:t>
            </w:r>
          </w:p>
        </w:tc>
        <w:tc>
          <w:tcPr>
            <w:tcW w:w="5554" w:type="dxa"/>
            <w:tcBorders>
              <w:top w:val="single" w:sz="4" w:space="0" w:color="auto"/>
              <w:bottom w:val="single" w:sz="4" w:space="0" w:color="auto"/>
              <w:right w:val="single" w:sz="4" w:space="0" w:color="auto"/>
            </w:tcBorders>
          </w:tcPr>
          <w:p w:rsidR="00FD0581" w:rsidRPr="00EC20AD" w:rsidRDefault="00CC0C15" w:rsidP="00907A5E">
            <w:pPr>
              <w:autoSpaceDE w:val="0"/>
              <w:autoSpaceDN w:val="0"/>
              <w:bidi/>
              <w:adjustRightInd w:val="0"/>
              <w:rPr>
                <w:rFonts w:cs="B Nazanin"/>
                <w:color w:val="000000"/>
                <w:sz w:val="20"/>
                <w:szCs w:val="20"/>
                <w:rtl/>
                <w:lang w:bidi="fa-IR"/>
              </w:rPr>
            </w:pPr>
            <w:r w:rsidRPr="00EC20AD">
              <w:rPr>
                <w:rFonts w:ascii="BNazanin" w:cs="B Nazanin" w:hint="cs"/>
                <w:color w:val="000000"/>
                <w:sz w:val="20"/>
                <w:szCs w:val="20"/>
                <w:rtl/>
              </w:rPr>
              <w:t>تعداد کودکان ، مادران، نوجوانان ، جوانان، میانسالان و سالمندان  مبتلا به سوء تغذیه ، لاغری، چاقی ،</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238"/>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CE411D">
            <w:pPr>
              <w:autoSpaceDE w:val="0"/>
              <w:autoSpaceDN w:val="0"/>
              <w:bidi/>
              <w:adjustRightInd w:val="0"/>
              <w:rPr>
                <w:rFonts w:ascii="BNazanin" w:cs="B Nazanin"/>
                <w:sz w:val="18"/>
                <w:szCs w:val="18"/>
                <w:rtl/>
              </w:rPr>
            </w:pPr>
            <w:r w:rsidRPr="00EC20AD">
              <w:rPr>
                <w:rFonts w:ascii="BNazanin" w:cs="B Nazanin" w:hint="cs"/>
                <w:sz w:val="18"/>
                <w:szCs w:val="18"/>
                <w:rtl/>
              </w:rPr>
              <w:t>آیا مراقبین سلامت از برنامه های سلامت روان  اطلاع دارند؟</w:t>
            </w:r>
          </w:p>
        </w:tc>
        <w:tc>
          <w:tcPr>
            <w:tcW w:w="5554" w:type="dxa"/>
            <w:tcBorders>
              <w:top w:val="single" w:sz="4" w:space="0" w:color="auto"/>
              <w:bottom w:val="single" w:sz="4" w:space="0" w:color="auto"/>
              <w:right w:val="single" w:sz="4" w:space="0" w:color="auto"/>
            </w:tcBorders>
          </w:tcPr>
          <w:p w:rsidR="00FD0581" w:rsidRPr="00EC20AD" w:rsidRDefault="00CC0C15" w:rsidP="00907A5E">
            <w:pPr>
              <w:autoSpaceDE w:val="0"/>
              <w:autoSpaceDN w:val="0"/>
              <w:bidi/>
              <w:adjustRightInd w:val="0"/>
              <w:rPr>
                <w:rFonts w:ascii="BNazanin" w:cs="B Nazanin"/>
                <w:color w:val="000000"/>
                <w:sz w:val="20"/>
                <w:szCs w:val="20"/>
                <w:rtl/>
              </w:rPr>
            </w:pPr>
            <w:r w:rsidRPr="00EC20AD">
              <w:rPr>
                <w:rFonts w:ascii="BNazanin" w:cs="B Nazanin" w:hint="cs"/>
                <w:color w:val="000000"/>
                <w:sz w:val="20"/>
                <w:szCs w:val="20"/>
                <w:rtl/>
              </w:rPr>
              <w:t>تعداد بیماران مبتلا به صرع، افسردگی، اختلالات روانی</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428"/>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AC2086">
            <w:pPr>
              <w:autoSpaceDE w:val="0"/>
              <w:autoSpaceDN w:val="0"/>
              <w:bidi/>
              <w:adjustRightInd w:val="0"/>
              <w:rPr>
                <w:rFonts w:ascii="BNazanin" w:cs="B Nazanin"/>
                <w:sz w:val="18"/>
                <w:szCs w:val="18"/>
                <w:rtl/>
              </w:rPr>
            </w:pPr>
            <w:r w:rsidRPr="00EC20AD">
              <w:rPr>
                <w:rFonts w:cs="B Nazanin" w:hint="cs"/>
                <w:sz w:val="20"/>
                <w:szCs w:val="20"/>
                <w:rtl/>
              </w:rPr>
              <w:t>آیامراقبین سلامت از برنامه های واحد جوانان اطلاع دارند؟</w:t>
            </w:r>
          </w:p>
        </w:tc>
        <w:tc>
          <w:tcPr>
            <w:tcW w:w="5554" w:type="dxa"/>
            <w:tcBorders>
              <w:top w:val="single" w:sz="4" w:space="0" w:color="auto"/>
              <w:bottom w:val="single" w:sz="4" w:space="0" w:color="auto"/>
              <w:right w:val="single" w:sz="4" w:space="0" w:color="auto"/>
            </w:tcBorders>
          </w:tcPr>
          <w:p w:rsidR="00FD0581" w:rsidRPr="00EC20AD" w:rsidRDefault="004D7C3C" w:rsidP="004D7C3C">
            <w:pPr>
              <w:autoSpaceDE w:val="0"/>
              <w:autoSpaceDN w:val="0"/>
              <w:bidi/>
              <w:adjustRightInd w:val="0"/>
              <w:rPr>
                <w:rFonts w:ascii="BNazanin" w:cs="B Nazanin"/>
                <w:color w:val="000000"/>
                <w:sz w:val="20"/>
                <w:szCs w:val="20"/>
                <w:rtl/>
              </w:rPr>
            </w:pPr>
            <w:r w:rsidRPr="00EC20AD">
              <w:rPr>
                <w:rFonts w:ascii="BNazanin" w:cs="B Nazanin" w:hint="cs"/>
                <w:color w:val="000000"/>
                <w:sz w:val="20"/>
                <w:szCs w:val="20"/>
                <w:rtl/>
              </w:rPr>
              <w:t>تعداد جوانان منطقه تحت پوشش، حد انتظار مراقبتها بر اساس بسته خدمتی در سال،اطلاع از برنامه های آموزشی( ازدواج،سوانح و وحوادث ترافیکی،پیشگیری از رفتار پر خطر)</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178"/>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AC2086">
            <w:pPr>
              <w:autoSpaceDE w:val="0"/>
              <w:autoSpaceDN w:val="0"/>
              <w:bidi/>
              <w:adjustRightInd w:val="0"/>
              <w:rPr>
                <w:rFonts w:cs="B Nazanin"/>
                <w:sz w:val="20"/>
                <w:szCs w:val="20"/>
                <w:rtl/>
              </w:rPr>
            </w:pPr>
            <w:r w:rsidRPr="00EC20AD">
              <w:rPr>
                <w:rFonts w:cs="B Nazanin" w:hint="cs"/>
                <w:sz w:val="20"/>
                <w:szCs w:val="20"/>
                <w:rtl/>
              </w:rPr>
              <w:t>آیا مراقبین سلامت از برنامه های واحد میانسالان و سالمندان اطلاع دارند؟</w:t>
            </w:r>
          </w:p>
        </w:tc>
        <w:tc>
          <w:tcPr>
            <w:tcW w:w="5554" w:type="dxa"/>
            <w:tcBorders>
              <w:top w:val="single" w:sz="4" w:space="0" w:color="auto"/>
              <w:bottom w:val="single" w:sz="4" w:space="0" w:color="auto"/>
              <w:right w:val="single" w:sz="4" w:space="0" w:color="auto"/>
            </w:tcBorders>
          </w:tcPr>
          <w:p w:rsidR="00FD0581" w:rsidRPr="00EC20AD" w:rsidRDefault="00FD0581" w:rsidP="004D7C3C">
            <w:pPr>
              <w:autoSpaceDE w:val="0"/>
              <w:autoSpaceDN w:val="0"/>
              <w:bidi/>
              <w:adjustRightInd w:val="0"/>
              <w:rPr>
                <w:rFonts w:ascii="BNazanin" w:cs="B Nazanin"/>
                <w:color w:val="000000"/>
                <w:sz w:val="20"/>
                <w:szCs w:val="20"/>
                <w:rtl/>
              </w:rPr>
            </w:pPr>
            <w:r w:rsidRPr="00EC20AD">
              <w:rPr>
                <w:rFonts w:ascii="BNazanin" w:cs="B Nazanin" w:hint="cs"/>
                <w:color w:val="000000"/>
                <w:sz w:val="20"/>
                <w:szCs w:val="20"/>
                <w:rtl/>
              </w:rPr>
              <w:t>تعداد میانسالان و سالمندان،</w:t>
            </w:r>
            <w:r w:rsidR="004D7C3C" w:rsidRPr="00EC20AD">
              <w:rPr>
                <w:rFonts w:ascii="BNazanin" w:cs="B Nazanin" w:hint="cs"/>
                <w:color w:val="000000"/>
                <w:sz w:val="20"/>
                <w:szCs w:val="20"/>
                <w:rtl/>
              </w:rPr>
              <w:t xml:space="preserve"> حد انتظار مراقبتها بر اساس بسته خدمتی در سال،</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FD0581" w:rsidRPr="00EC20AD" w:rsidTr="00EC20AD">
        <w:trPr>
          <w:trHeight w:val="158"/>
        </w:trPr>
        <w:tc>
          <w:tcPr>
            <w:tcW w:w="1646" w:type="dxa"/>
            <w:vMerge/>
          </w:tcPr>
          <w:p w:rsidR="00FD0581" w:rsidRPr="00EC20AD" w:rsidRDefault="00FD0581" w:rsidP="00907A5E">
            <w:pPr>
              <w:autoSpaceDE w:val="0"/>
              <w:autoSpaceDN w:val="0"/>
              <w:bidi/>
              <w:adjustRightInd w:val="0"/>
              <w:rPr>
                <w:rFonts w:ascii="BNazaninBold" w:cs="B Nazanin"/>
                <w:sz w:val="18"/>
                <w:szCs w:val="18"/>
                <w:rtl/>
              </w:rPr>
            </w:pPr>
          </w:p>
        </w:tc>
        <w:tc>
          <w:tcPr>
            <w:tcW w:w="4762" w:type="dxa"/>
            <w:tcBorders>
              <w:top w:val="single" w:sz="4" w:space="0" w:color="auto"/>
              <w:bottom w:val="single" w:sz="4" w:space="0" w:color="auto"/>
            </w:tcBorders>
          </w:tcPr>
          <w:p w:rsidR="00FD0581" w:rsidRPr="00EC20AD" w:rsidRDefault="00FD0581" w:rsidP="00AC2086">
            <w:pPr>
              <w:autoSpaceDE w:val="0"/>
              <w:autoSpaceDN w:val="0"/>
              <w:bidi/>
              <w:adjustRightInd w:val="0"/>
              <w:rPr>
                <w:rFonts w:cs="B Nazanin"/>
                <w:sz w:val="20"/>
                <w:szCs w:val="20"/>
                <w:rtl/>
              </w:rPr>
            </w:pPr>
            <w:r w:rsidRPr="00EC20AD">
              <w:rPr>
                <w:rFonts w:cs="B Nazanin" w:hint="cs"/>
                <w:sz w:val="20"/>
                <w:szCs w:val="20"/>
                <w:rtl/>
              </w:rPr>
              <w:t xml:space="preserve">آیا مراقبین سلامت از برنامه های آموزش سلامت اطلاع دارد؟ </w:t>
            </w:r>
          </w:p>
        </w:tc>
        <w:tc>
          <w:tcPr>
            <w:tcW w:w="5554" w:type="dxa"/>
            <w:tcBorders>
              <w:top w:val="single" w:sz="4" w:space="0" w:color="auto"/>
              <w:bottom w:val="single" w:sz="4" w:space="0" w:color="auto"/>
              <w:right w:val="single" w:sz="4" w:space="0" w:color="auto"/>
            </w:tcBorders>
          </w:tcPr>
          <w:p w:rsidR="00FD0581" w:rsidRPr="00EC20AD" w:rsidRDefault="00FD0581" w:rsidP="004D7C3C">
            <w:pPr>
              <w:autoSpaceDE w:val="0"/>
              <w:autoSpaceDN w:val="0"/>
              <w:bidi/>
              <w:adjustRightInd w:val="0"/>
              <w:rPr>
                <w:rFonts w:ascii="BNazanin" w:cs="B Nazanin"/>
                <w:color w:val="000000"/>
                <w:sz w:val="20"/>
                <w:szCs w:val="20"/>
                <w:rtl/>
              </w:rPr>
            </w:pPr>
            <w:r w:rsidRPr="00EC20AD">
              <w:rPr>
                <w:rFonts w:ascii="BNazanin" w:cs="B Nazanin" w:hint="cs"/>
                <w:color w:val="000000"/>
                <w:sz w:val="20"/>
                <w:szCs w:val="20"/>
                <w:rtl/>
              </w:rPr>
              <w:t>تعداد سفیر</w:t>
            </w:r>
            <w:r w:rsidR="004D7C3C" w:rsidRPr="00EC20AD">
              <w:rPr>
                <w:rFonts w:ascii="BNazanin" w:cs="B Nazanin" w:hint="cs"/>
                <w:color w:val="000000"/>
                <w:sz w:val="20"/>
                <w:szCs w:val="20"/>
                <w:rtl/>
              </w:rPr>
              <w:t>ان سلامت( سفیر سلامت خانوار)، تعداد رابطین بهداشت( سفیر سلامت محله)، تعداد مدارس حامی سلامت</w:t>
            </w:r>
          </w:p>
        </w:tc>
        <w:tc>
          <w:tcPr>
            <w:tcW w:w="854" w:type="dxa"/>
            <w:tcBorders>
              <w:top w:val="single" w:sz="4" w:space="0" w:color="auto"/>
              <w:left w:val="single" w:sz="4" w:space="0" w:color="auto"/>
              <w:bottom w:val="single" w:sz="4" w:space="0" w:color="auto"/>
            </w:tcBorders>
          </w:tcPr>
          <w:p w:rsidR="00FD0581" w:rsidRPr="00EC20AD" w:rsidRDefault="00CD3007"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FD0581" w:rsidRPr="00EC20AD" w:rsidRDefault="00FD0581" w:rsidP="001912B3">
            <w:pPr>
              <w:autoSpaceDE w:val="0"/>
              <w:autoSpaceDN w:val="0"/>
              <w:bidi/>
              <w:adjustRightInd w:val="0"/>
              <w:jc w:val="center"/>
              <w:rPr>
                <w:rFonts w:ascii="BNazaninBold" w:cs="B Nazanin"/>
                <w:color w:val="000000"/>
                <w:sz w:val="18"/>
                <w:szCs w:val="18"/>
                <w:rtl/>
              </w:rPr>
            </w:pPr>
          </w:p>
        </w:tc>
      </w:tr>
      <w:tr w:rsidR="00C864BA" w:rsidRPr="00EC20AD" w:rsidTr="00EC20AD">
        <w:trPr>
          <w:trHeight w:val="488"/>
        </w:trPr>
        <w:tc>
          <w:tcPr>
            <w:tcW w:w="1646" w:type="dxa"/>
            <w:vMerge w:val="restart"/>
            <w:tcBorders>
              <w:top w:val="nil"/>
              <w:right w:val="single" w:sz="4" w:space="0" w:color="auto"/>
            </w:tcBorders>
          </w:tcPr>
          <w:p w:rsidR="00C864BA" w:rsidRPr="00EC20AD" w:rsidRDefault="00C864BA" w:rsidP="00907A5E">
            <w:pPr>
              <w:autoSpaceDE w:val="0"/>
              <w:autoSpaceDN w:val="0"/>
              <w:bidi/>
              <w:adjustRightInd w:val="0"/>
              <w:rPr>
                <w:rFonts w:ascii="BNazaninBold" w:cs="B Titr"/>
                <w:b/>
                <w:bCs/>
                <w:sz w:val="18"/>
                <w:szCs w:val="18"/>
                <w:rtl/>
              </w:rPr>
            </w:pPr>
            <w:r w:rsidRPr="00EC20AD">
              <w:rPr>
                <w:rFonts w:ascii="BNazaninBold" w:cs="B Titr" w:hint="cs"/>
                <w:b/>
                <w:bCs/>
                <w:sz w:val="18"/>
                <w:szCs w:val="18"/>
                <w:rtl/>
              </w:rPr>
              <w:t>پایش و ارزشیابی</w:t>
            </w:r>
          </w:p>
        </w:tc>
        <w:tc>
          <w:tcPr>
            <w:tcW w:w="4762" w:type="dxa"/>
            <w:tcBorders>
              <w:top w:val="single" w:sz="4" w:space="0" w:color="auto"/>
              <w:left w:val="single" w:sz="4" w:space="0" w:color="auto"/>
              <w:bottom w:val="single" w:sz="4" w:space="0" w:color="auto"/>
            </w:tcBorders>
          </w:tcPr>
          <w:p w:rsidR="00C864BA" w:rsidRPr="00EC20AD" w:rsidRDefault="00C864BA" w:rsidP="00AC2086">
            <w:pPr>
              <w:autoSpaceDE w:val="0"/>
              <w:autoSpaceDN w:val="0"/>
              <w:bidi/>
              <w:adjustRightInd w:val="0"/>
              <w:rPr>
                <w:rFonts w:cs="B Nazanin"/>
                <w:sz w:val="20"/>
                <w:szCs w:val="20"/>
                <w:rtl/>
              </w:rPr>
            </w:pPr>
            <w:r w:rsidRPr="00EC20AD">
              <w:rPr>
                <w:rFonts w:cs="B Nazanin" w:hint="cs"/>
                <w:sz w:val="20"/>
                <w:szCs w:val="20"/>
                <w:rtl/>
              </w:rPr>
              <w:t>آیا پیگیری موارد مطرح شده در بازدید قبلی صورت گرفته توسط واحد هماهنگی و گسترش بررسی و برطرف شده است؟</w:t>
            </w:r>
          </w:p>
        </w:tc>
        <w:tc>
          <w:tcPr>
            <w:tcW w:w="5554" w:type="dxa"/>
            <w:tcBorders>
              <w:top w:val="single" w:sz="4" w:space="0" w:color="auto"/>
              <w:bottom w:val="single" w:sz="4" w:space="0" w:color="auto"/>
              <w:right w:val="single" w:sz="4" w:space="0" w:color="auto"/>
            </w:tcBorders>
          </w:tcPr>
          <w:p w:rsidR="00C864BA" w:rsidRPr="00EC20AD" w:rsidRDefault="00C864BA" w:rsidP="00907A5E">
            <w:pPr>
              <w:autoSpaceDE w:val="0"/>
              <w:autoSpaceDN w:val="0"/>
              <w:bidi/>
              <w:adjustRightInd w:val="0"/>
              <w:rPr>
                <w:rFonts w:ascii="BNazanin" w:cs="B Nazanin"/>
                <w:color w:val="000000"/>
                <w:sz w:val="20"/>
                <w:szCs w:val="20"/>
                <w:rtl/>
              </w:rPr>
            </w:pPr>
          </w:p>
        </w:tc>
        <w:tc>
          <w:tcPr>
            <w:tcW w:w="854" w:type="dxa"/>
            <w:tcBorders>
              <w:top w:val="single" w:sz="4" w:space="0" w:color="auto"/>
              <w:left w:val="single" w:sz="4" w:space="0" w:color="auto"/>
              <w:bottom w:val="single" w:sz="4" w:space="0" w:color="auto"/>
            </w:tcBorders>
          </w:tcPr>
          <w:p w:rsidR="00C864BA" w:rsidRPr="00EC20AD" w:rsidRDefault="00C864BA"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3</w:t>
            </w:r>
          </w:p>
        </w:tc>
        <w:tc>
          <w:tcPr>
            <w:tcW w:w="855" w:type="dxa"/>
            <w:tcBorders>
              <w:top w:val="single" w:sz="4" w:space="0" w:color="auto"/>
              <w:bottom w:val="single" w:sz="4" w:space="0" w:color="auto"/>
            </w:tcBorders>
            <w:vAlign w:val="center"/>
          </w:tcPr>
          <w:p w:rsidR="00C864BA" w:rsidRPr="00EC20AD" w:rsidRDefault="00C864BA"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C864BA" w:rsidRPr="00EC20AD" w:rsidRDefault="00C864BA" w:rsidP="001912B3">
            <w:pPr>
              <w:autoSpaceDE w:val="0"/>
              <w:autoSpaceDN w:val="0"/>
              <w:bidi/>
              <w:adjustRightInd w:val="0"/>
              <w:jc w:val="center"/>
              <w:rPr>
                <w:rFonts w:ascii="BNazaninBold" w:cs="B Nazanin"/>
                <w:color w:val="000000"/>
                <w:sz w:val="18"/>
                <w:szCs w:val="18"/>
                <w:rtl/>
              </w:rPr>
            </w:pPr>
            <w:bookmarkStart w:id="0" w:name="_GoBack"/>
            <w:bookmarkEnd w:id="0"/>
          </w:p>
        </w:tc>
      </w:tr>
      <w:tr w:rsidR="00C864BA" w:rsidRPr="00EC20AD" w:rsidTr="00EC20AD">
        <w:trPr>
          <w:trHeight w:val="146"/>
        </w:trPr>
        <w:tc>
          <w:tcPr>
            <w:tcW w:w="1646" w:type="dxa"/>
            <w:vMerge/>
            <w:tcBorders>
              <w:right w:val="single" w:sz="4" w:space="0" w:color="auto"/>
            </w:tcBorders>
          </w:tcPr>
          <w:p w:rsidR="00C864BA" w:rsidRPr="00EC20AD" w:rsidRDefault="00C864BA" w:rsidP="00907A5E">
            <w:pPr>
              <w:autoSpaceDE w:val="0"/>
              <w:autoSpaceDN w:val="0"/>
              <w:bidi/>
              <w:adjustRightInd w:val="0"/>
              <w:rPr>
                <w:rFonts w:ascii="BNazaninBold" w:cs="B Titr"/>
                <w:b/>
                <w:bCs/>
                <w:sz w:val="18"/>
                <w:szCs w:val="18"/>
                <w:rtl/>
              </w:rPr>
            </w:pPr>
          </w:p>
        </w:tc>
        <w:tc>
          <w:tcPr>
            <w:tcW w:w="4762" w:type="dxa"/>
            <w:tcBorders>
              <w:top w:val="single" w:sz="4" w:space="0" w:color="auto"/>
              <w:left w:val="single" w:sz="4" w:space="0" w:color="auto"/>
              <w:bottom w:val="single" w:sz="4" w:space="0" w:color="auto"/>
            </w:tcBorders>
          </w:tcPr>
          <w:p w:rsidR="00C864BA" w:rsidRPr="00EC20AD" w:rsidRDefault="00C864BA" w:rsidP="00AC2086">
            <w:pPr>
              <w:autoSpaceDE w:val="0"/>
              <w:autoSpaceDN w:val="0"/>
              <w:bidi/>
              <w:adjustRightInd w:val="0"/>
              <w:rPr>
                <w:rFonts w:cs="B Nazanin"/>
                <w:sz w:val="20"/>
                <w:szCs w:val="20"/>
                <w:rtl/>
              </w:rPr>
            </w:pPr>
            <w:r w:rsidRPr="00EC20AD">
              <w:rPr>
                <w:rFonts w:cs="B Nazanin" w:hint="cs"/>
                <w:sz w:val="20"/>
                <w:szCs w:val="20"/>
                <w:rtl/>
              </w:rPr>
              <w:t>آیا پیگیری رفع مشکلات موارد مطرح شده در بازدید قبلی صورت گرفته سایر واحد های ستادی و کارشناس ناظر( سایر برنامه ها) صورت گرفته است؟</w:t>
            </w:r>
          </w:p>
        </w:tc>
        <w:tc>
          <w:tcPr>
            <w:tcW w:w="5554" w:type="dxa"/>
            <w:tcBorders>
              <w:top w:val="single" w:sz="4" w:space="0" w:color="auto"/>
              <w:bottom w:val="single" w:sz="4" w:space="0" w:color="auto"/>
              <w:right w:val="single" w:sz="4" w:space="0" w:color="auto"/>
            </w:tcBorders>
          </w:tcPr>
          <w:p w:rsidR="00C864BA" w:rsidRPr="00EC20AD" w:rsidRDefault="00C864BA" w:rsidP="00907A5E">
            <w:pPr>
              <w:autoSpaceDE w:val="0"/>
              <w:autoSpaceDN w:val="0"/>
              <w:bidi/>
              <w:adjustRightInd w:val="0"/>
              <w:rPr>
                <w:rFonts w:ascii="BNazanin" w:cs="B Nazanin"/>
                <w:color w:val="000000"/>
                <w:sz w:val="20"/>
                <w:szCs w:val="20"/>
                <w:rtl/>
              </w:rPr>
            </w:pPr>
            <w:r w:rsidRPr="00EC20AD">
              <w:rPr>
                <w:rFonts w:ascii="BNazanin" w:cs="B Nazanin" w:hint="cs"/>
                <w:color w:val="000000"/>
                <w:sz w:val="20"/>
                <w:szCs w:val="20"/>
                <w:rtl/>
              </w:rPr>
              <w:t>2مورد از پایش های صورت گرفته در سه ماهه گذشته به صورت تصادفی مورد بررسی قرار گیرد.</w:t>
            </w:r>
          </w:p>
        </w:tc>
        <w:tc>
          <w:tcPr>
            <w:tcW w:w="854" w:type="dxa"/>
            <w:tcBorders>
              <w:top w:val="single" w:sz="4" w:space="0" w:color="auto"/>
              <w:left w:val="single" w:sz="4" w:space="0" w:color="auto"/>
              <w:bottom w:val="single" w:sz="4" w:space="0" w:color="auto"/>
            </w:tcBorders>
          </w:tcPr>
          <w:p w:rsidR="00C864BA" w:rsidRPr="00EC20AD" w:rsidRDefault="00C864BA"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5</w:t>
            </w:r>
          </w:p>
        </w:tc>
        <w:tc>
          <w:tcPr>
            <w:tcW w:w="855" w:type="dxa"/>
            <w:tcBorders>
              <w:top w:val="single" w:sz="4" w:space="0" w:color="auto"/>
              <w:bottom w:val="single" w:sz="4" w:space="0" w:color="auto"/>
            </w:tcBorders>
            <w:vAlign w:val="center"/>
          </w:tcPr>
          <w:p w:rsidR="00C864BA" w:rsidRPr="00EC20AD" w:rsidRDefault="00C864BA"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C864BA" w:rsidRPr="00EC20AD" w:rsidRDefault="00C864BA" w:rsidP="001912B3">
            <w:pPr>
              <w:autoSpaceDE w:val="0"/>
              <w:autoSpaceDN w:val="0"/>
              <w:bidi/>
              <w:adjustRightInd w:val="0"/>
              <w:jc w:val="center"/>
              <w:rPr>
                <w:rFonts w:ascii="BNazaninBold" w:cs="B Nazanin"/>
                <w:color w:val="000000"/>
                <w:sz w:val="18"/>
                <w:szCs w:val="18"/>
                <w:rtl/>
              </w:rPr>
            </w:pPr>
          </w:p>
        </w:tc>
      </w:tr>
      <w:tr w:rsidR="008A45B5" w:rsidRPr="00EC20AD" w:rsidTr="00EC20AD">
        <w:trPr>
          <w:trHeight w:val="238"/>
        </w:trPr>
        <w:tc>
          <w:tcPr>
            <w:tcW w:w="1646" w:type="dxa"/>
            <w:vMerge w:val="restart"/>
          </w:tcPr>
          <w:p w:rsidR="008A45B5" w:rsidRPr="00EC20AD" w:rsidRDefault="008A45B5" w:rsidP="008A45B5">
            <w:pPr>
              <w:autoSpaceDE w:val="0"/>
              <w:autoSpaceDN w:val="0"/>
              <w:bidi/>
              <w:adjustRightInd w:val="0"/>
              <w:rPr>
                <w:rFonts w:ascii="BNazaninBold" w:cs="B Titr"/>
                <w:sz w:val="18"/>
                <w:szCs w:val="18"/>
                <w:rtl/>
              </w:rPr>
            </w:pPr>
            <w:r w:rsidRPr="00EC20AD">
              <w:rPr>
                <w:rFonts w:ascii="BNazaninBold" w:cs="B Titr" w:hint="cs"/>
                <w:sz w:val="18"/>
                <w:szCs w:val="18"/>
                <w:rtl/>
              </w:rPr>
              <w:t>گزارش دهی</w:t>
            </w:r>
          </w:p>
        </w:tc>
        <w:tc>
          <w:tcPr>
            <w:tcW w:w="4762" w:type="dxa"/>
            <w:tcBorders>
              <w:top w:val="single" w:sz="4" w:space="0" w:color="auto"/>
              <w:bottom w:val="single" w:sz="4" w:space="0" w:color="auto"/>
            </w:tcBorders>
          </w:tcPr>
          <w:p w:rsidR="008A45B5" w:rsidRPr="00EC20AD" w:rsidRDefault="008A45B5" w:rsidP="00AC2086">
            <w:pPr>
              <w:autoSpaceDE w:val="0"/>
              <w:autoSpaceDN w:val="0"/>
              <w:bidi/>
              <w:adjustRightInd w:val="0"/>
              <w:rPr>
                <w:rFonts w:cs="B Nazanin"/>
                <w:sz w:val="20"/>
                <w:szCs w:val="20"/>
                <w:rtl/>
              </w:rPr>
            </w:pPr>
            <w:r w:rsidRPr="00EC20AD">
              <w:rPr>
                <w:rFonts w:cs="B Nazanin" w:hint="cs"/>
                <w:sz w:val="20"/>
                <w:szCs w:val="20"/>
                <w:rtl/>
              </w:rPr>
              <w:t>آیا آمار های ماهیانه/فصلی/ ششماهه/ سالانه طبق دستورا</w:t>
            </w:r>
            <w:r w:rsidR="00F41BFC" w:rsidRPr="00EC20AD">
              <w:rPr>
                <w:rFonts w:cs="B Nazanin" w:hint="cs"/>
                <w:sz w:val="20"/>
                <w:szCs w:val="20"/>
                <w:rtl/>
              </w:rPr>
              <w:t>لعمل تکمیل و در زمان مقرر ارسال گردیده است؟</w:t>
            </w:r>
          </w:p>
        </w:tc>
        <w:tc>
          <w:tcPr>
            <w:tcW w:w="5554" w:type="dxa"/>
            <w:tcBorders>
              <w:top w:val="single" w:sz="4" w:space="0" w:color="auto"/>
              <w:bottom w:val="single" w:sz="4" w:space="0" w:color="auto"/>
              <w:right w:val="single" w:sz="4" w:space="0" w:color="auto"/>
            </w:tcBorders>
          </w:tcPr>
          <w:p w:rsidR="008A45B5" w:rsidRPr="00EC20AD" w:rsidRDefault="008A45B5" w:rsidP="00907A5E">
            <w:pPr>
              <w:autoSpaceDE w:val="0"/>
              <w:autoSpaceDN w:val="0"/>
              <w:bidi/>
              <w:adjustRightInd w:val="0"/>
              <w:rPr>
                <w:rFonts w:ascii="BNazanin" w:cs="B Nazanin"/>
                <w:color w:val="000000"/>
                <w:sz w:val="20"/>
                <w:szCs w:val="20"/>
                <w:rtl/>
              </w:rPr>
            </w:pPr>
            <w:r w:rsidRPr="00EC20AD">
              <w:rPr>
                <w:rFonts w:ascii="BNazanin" w:cs="B Nazanin" w:hint="cs"/>
                <w:color w:val="000000"/>
                <w:sz w:val="20"/>
                <w:szCs w:val="20"/>
                <w:rtl/>
              </w:rPr>
              <w:t xml:space="preserve">بایگانی آمار در اتوماسیون اداری/  رایانه / زونکن  هر برنامه بصورت جداگانه </w:t>
            </w:r>
            <w:r w:rsidR="00F41BFC" w:rsidRPr="00EC20AD">
              <w:rPr>
                <w:rFonts w:ascii="BNazanin" w:cs="B Nazanin" w:hint="cs"/>
                <w:color w:val="000000"/>
                <w:sz w:val="20"/>
                <w:szCs w:val="20"/>
                <w:rtl/>
              </w:rPr>
              <w:t xml:space="preserve">( زیج حیاتی، فرم های مرگ و میر( زیر 7 روز و بالای 7 روز)، فرم سیاری پزشک و ماما </w:t>
            </w:r>
          </w:p>
        </w:tc>
        <w:tc>
          <w:tcPr>
            <w:tcW w:w="854" w:type="dxa"/>
            <w:tcBorders>
              <w:top w:val="single" w:sz="4" w:space="0" w:color="auto"/>
              <w:left w:val="single" w:sz="4" w:space="0" w:color="auto"/>
              <w:bottom w:val="single" w:sz="4" w:space="0" w:color="auto"/>
            </w:tcBorders>
          </w:tcPr>
          <w:p w:rsidR="008A45B5" w:rsidRPr="00EC20AD" w:rsidRDefault="008A45B5"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8A45B5" w:rsidRPr="00EC20AD" w:rsidRDefault="008A45B5"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8A45B5" w:rsidRPr="00EC20AD" w:rsidRDefault="008A45B5" w:rsidP="001912B3">
            <w:pPr>
              <w:autoSpaceDE w:val="0"/>
              <w:autoSpaceDN w:val="0"/>
              <w:bidi/>
              <w:adjustRightInd w:val="0"/>
              <w:jc w:val="center"/>
              <w:rPr>
                <w:rFonts w:ascii="BNazaninBold" w:cs="B Nazanin"/>
                <w:color w:val="000000"/>
                <w:sz w:val="18"/>
                <w:szCs w:val="18"/>
                <w:rtl/>
              </w:rPr>
            </w:pPr>
          </w:p>
        </w:tc>
      </w:tr>
      <w:tr w:rsidR="008A45B5" w:rsidRPr="00EC20AD" w:rsidTr="00EC20AD">
        <w:trPr>
          <w:trHeight w:val="107"/>
        </w:trPr>
        <w:tc>
          <w:tcPr>
            <w:tcW w:w="1646" w:type="dxa"/>
            <w:vMerge/>
          </w:tcPr>
          <w:p w:rsidR="008A45B5" w:rsidRPr="00EC20AD" w:rsidRDefault="008A45B5" w:rsidP="008A45B5">
            <w:pPr>
              <w:autoSpaceDE w:val="0"/>
              <w:autoSpaceDN w:val="0"/>
              <w:bidi/>
              <w:adjustRightInd w:val="0"/>
              <w:rPr>
                <w:rFonts w:ascii="BNazaninBold" w:cs="B Titr"/>
                <w:sz w:val="18"/>
                <w:szCs w:val="18"/>
                <w:rtl/>
              </w:rPr>
            </w:pPr>
          </w:p>
        </w:tc>
        <w:tc>
          <w:tcPr>
            <w:tcW w:w="4762" w:type="dxa"/>
            <w:tcBorders>
              <w:top w:val="single" w:sz="4" w:space="0" w:color="auto"/>
              <w:bottom w:val="single" w:sz="4" w:space="0" w:color="auto"/>
            </w:tcBorders>
          </w:tcPr>
          <w:p w:rsidR="008A45B5" w:rsidRPr="00EC20AD" w:rsidRDefault="008A45B5" w:rsidP="00AC2086">
            <w:pPr>
              <w:autoSpaceDE w:val="0"/>
              <w:autoSpaceDN w:val="0"/>
              <w:bidi/>
              <w:adjustRightInd w:val="0"/>
              <w:rPr>
                <w:rFonts w:cs="B Nazanin"/>
                <w:sz w:val="20"/>
                <w:szCs w:val="20"/>
                <w:rtl/>
              </w:rPr>
            </w:pPr>
            <w:r w:rsidRPr="00EC20AD">
              <w:rPr>
                <w:rFonts w:cs="B Nazanin" w:hint="cs"/>
                <w:sz w:val="20"/>
                <w:szCs w:val="20"/>
                <w:rtl/>
              </w:rPr>
              <w:t>آیا پاسخگویی مناسب به مکاتبات ستاد شهرستان در زمان مقرر انجام می شود؟</w:t>
            </w:r>
          </w:p>
        </w:tc>
        <w:tc>
          <w:tcPr>
            <w:tcW w:w="5554" w:type="dxa"/>
            <w:tcBorders>
              <w:top w:val="single" w:sz="4" w:space="0" w:color="auto"/>
              <w:bottom w:val="single" w:sz="4" w:space="0" w:color="auto"/>
              <w:right w:val="single" w:sz="4" w:space="0" w:color="auto"/>
            </w:tcBorders>
          </w:tcPr>
          <w:p w:rsidR="008A45B5" w:rsidRPr="00EC20AD" w:rsidRDefault="008A45B5" w:rsidP="00907A5E">
            <w:pPr>
              <w:autoSpaceDE w:val="0"/>
              <w:autoSpaceDN w:val="0"/>
              <w:bidi/>
              <w:adjustRightInd w:val="0"/>
              <w:rPr>
                <w:rFonts w:ascii="BNazanin" w:cs="B Nazanin"/>
                <w:color w:val="000000"/>
                <w:sz w:val="20"/>
                <w:szCs w:val="20"/>
                <w:rtl/>
              </w:rPr>
            </w:pPr>
          </w:p>
        </w:tc>
        <w:tc>
          <w:tcPr>
            <w:tcW w:w="854" w:type="dxa"/>
            <w:tcBorders>
              <w:top w:val="single" w:sz="4" w:space="0" w:color="auto"/>
              <w:left w:val="single" w:sz="4" w:space="0" w:color="auto"/>
              <w:bottom w:val="single" w:sz="4" w:space="0" w:color="auto"/>
            </w:tcBorders>
          </w:tcPr>
          <w:p w:rsidR="008A45B5" w:rsidRPr="00EC20AD" w:rsidRDefault="00F41BFC"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8A45B5" w:rsidRPr="00EC20AD" w:rsidRDefault="008A45B5"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8A45B5" w:rsidRPr="00EC20AD" w:rsidRDefault="008A45B5" w:rsidP="001912B3">
            <w:pPr>
              <w:autoSpaceDE w:val="0"/>
              <w:autoSpaceDN w:val="0"/>
              <w:bidi/>
              <w:adjustRightInd w:val="0"/>
              <w:jc w:val="center"/>
              <w:rPr>
                <w:rFonts w:ascii="BNazaninBold" w:cs="B Nazanin"/>
                <w:color w:val="000000"/>
                <w:sz w:val="18"/>
                <w:szCs w:val="18"/>
                <w:rtl/>
              </w:rPr>
            </w:pPr>
          </w:p>
        </w:tc>
      </w:tr>
      <w:tr w:rsidR="00D033F2" w:rsidRPr="00EC20AD" w:rsidTr="00EC20AD">
        <w:trPr>
          <w:trHeight w:val="238"/>
        </w:trPr>
        <w:tc>
          <w:tcPr>
            <w:tcW w:w="1646" w:type="dxa"/>
            <w:vMerge w:val="restart"/>
          </w:tcPr>
          <w:p w:rsidR="00D033F2" w:rsidRPr="00EC20AD" w:rsidRDefault="00D033F2" w:rsidP="00095895">
            <w:pPr>
              <w:autoSpaceDE w:val="0"/>
              <w:autoSpaceDN w:val="0"/>
              <w:bidi/>
              <w:adjustRightInd w:val="0"/>
              <w:jc w:val="center"/>
              <w:rPr>
                <w:rFonts w:ascii="BNazaninBold" w:cs="B Titr"/>
                <w:sz w:val="18"/>
                <w:szCs w:val="18"/>
                <w:rtl/>
              </w:rPr>
            </w:pPr>
            <w:r w:rsidRPr="00EC20AD">
              <w:rPr>
                <w:rFonts w:ascii="BNazaninBold" w:cs="B Titr" w:hint="cs"/>
                <w:sz w:val="18"/>
                <w:szCs w:val="18"/>
                <w:rtl/>
              </w:rPr>
              <w:t>رضایت ارباب رجوع</w:t>
            </w:r>
          </w:p>
        </w:tc>
        <w:tc>
          <w:tcPr>
            <w:tcW w:w="4762" w:type="dxa"/>
            <w:tcBorders>
              <w:top w:val="single" w:sz="4" w:space="0" w:color="auto"/>
              <w:bottom w:val="single" w:sz="4" w:space="0" w:color="auto"/>
            </w:tcBorders>
          </w:tcPr>
          <w:p w:rsidR="00D033F2" w:rsidRPr="00EC20AD" w:rsidRDefault="00D033F2" w:rsidP="00AC2086">
            <w:pPr>
              <w:autoSpaceDE w:val="0"/>
              <w:autoSpaceDN w:val="0"/>
              <w:bidi/>
              <w:adjustRightInd w:val="0"/>
              <w:rPr>
                <w:rFonts w:cs="B Nazanin"/>
                <w:sz w:val="20"/>
                <w:szCs w:val="20"/>
                <w:rtl/>
              </w:rPr>
            </w:pPr>
            <w:r w:rsidRPr="00EC20AD">
              <w:rPr>
                <w:rFonts w:cs="B Nazanin" w:hint="cs"/>
                <w:sz w:val="20"/>
                <w:szCs w:val="20"/>
                <w:rtl/>
              </w:rPr>
              <w:t>آیااز مراقبت های انجام شده توسط مراقبین سلامت رضایت دارند؟</w:t>
            </w:r>
          </w:p>
        </w:tc>
        <w:tc>
          <w:tcPr>
            <w:tcW w:w="5554" w:type="dxa"/>
            <w:tcBorders>
              <w:top w:val="single" w:sz="4" w:space="0" w:color="auto"/>
              <w:bottom w:val="single" w:sz="4" w:space="0" w:color="auto"/>
              <w:right w:val="single" w:sz="4" w:space="0" w:color="auto"/>
            </w:tcBorders>
          </w:tcPr>
          <w:p w:rsidR="00D033F2" w:rsidRPr="00EC20AD" w:rsidRDefault="00D033F2" w:rsidP="00907A5E">
            <w:pPr>
              <w:autoSpaceDE w:val="0"/>
              <w:autoSpaceDN w:val="0"/>
              <w:bidi/>
              <w:adjustRightInd w:val="0"/>
              <w:rPr>
                <w:rFonts w:ascii="BNazanin" w:cs="B Nazanin"/>
                <w:color w:val="000000"/>
                <w:sz w:val="20"/>
                <w:szCs w:val="20"/>
                <w:rtl/>
              </w:rPr>
            </w:pPr>
          </w:p>
        </w:tc>
        <w:tc>
          <w:tcPr>
            <w:tcW w:w="854" w:type="dxa"/>
            <w:tcBorders>
              <w:top w:val="single" w:sz="4" w:space="0" w:color="auto"/>
              <w:left w:val="single" w:sz="4" w:space="0" w:color="auto"/>
              <w:bottom w:val="single" w:sz="4" w:space="0" w:color="auto"/>
            </w:tcBorders>
          </w:tcPr>
          <w:p w:rsidR="00D033F2" w:rsidRPr="00EC20AD" w:rsidRDefault="00F41BFC"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2</w:t>
            </w:r>
          </w:p>
        </w:tc>
        <w:tc>
          <w:tcPr>
            <w:tcW w:w="855" w:type="dxa"/>
            <w:tcBorders>
              <w:top w:val="single" w:sz="4" w:space="0" w:color="auto"/>
              <w:bottom w:val="single" w:sz="4" w:space="0" w:color="auto"/>
            </w:tcBorders>
            <w:vAlign w:val="center"/>
          </w:tcPr>
          <w:p w:rsidR="00D033F2" w:rsidRPr="00EC20AD" w:rsidRDefault="00D033F2"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D033F2" w:rsidRPr="00EC20AD" w:rsidRDefault="00D033F2" w:rsidP="001912B3">
            <w:pPr>
              <w:autoSpaceDE w:val="0"/>
              <w:autoSpaceDN w:val="0"/>
              <w:bidi/>
              <w:adjustRightInd w:val="0"/>
              <w:jc w:val="center"/>
              <w:rPr>
                <w:rFonts w:ascii="BNazaninBold" w:cs="B Nazanin"/>
                <w:color w:val="000000"/>
                <w:sz w:val="18"/>
                <w:szCs w:val="18"/>
                <w:rtl/>
              </w:rPr>
            </w:pPr>
          </w:p>
        </w:tc>
      </w:tr>
      <w:tr w:rsidR="00D033F2" w:rsidRPr="00EC20AD" w:rsidTr="00EC20AD">
        <w:trPr>
          <w:trHeight w:val="238"/>
        </w:trPr>
        <w:tc>
          <w:tcPr>
            <w:tcW w:w="1646" w:type="dxa"/>
            <w:vMerge/>
          </w:tcPr>
          <w:p w:rsidR="00D033F2" w:rsidRPr="00EC20AD" w:rsidRDefault="00D033F2" w:rsidP="00095895">
            <w:pPr>
              <w:autoSpaceDE w:val="0"/>
              <w:autoSpaceDN w:val="0"/>
              <w:bidi/>
              <w:adjustRightInd w:val="0"/>
              <w:jc w:val="center"/>
              <w:rPr>
                <w:rFonts w:ascii="BNazaninBold" w:cs="B Titr"/>
                <w:sz w:val="18"/>
                <w:szCs w:val="18"/>
                <w:rtl/>
              </w:rPr>
            </w:pPr>
          </w:p>
        </w:tc>
        <w:tc>
          <w:tcPr>
            <w:tcW w:w="4762" w:type="dxa"/>
            <w:tcBorders>
              <w:top w:val="single" w:sz="4" w:space="0" w:color="auto"/>
              <w:bottom w:val="single" w:sz="4" w:space="0" w:color="auto"/>
            </w:tcBorders>
          </w:tcPr>
          <w:p w:rsidR="00D033F2" w:rsidRPr="00EC20AD" w:rsidRDefault="00D033F2" w:rsidP="00AC2086">
            <w:pPr>
              <w:autoSpaceDE w:val="0"/>
              <w:autoSpaceDN w:val="0"/>
              <w:bidi/>
              <w:adjustRightInd w:val="0"/>
              <w:rPr>
                <w:rFonts w:cs="B Nazanin"/>
                <w:sz w:val="20"/>
                <w:szCs w:val="20"/>
                <w:rtl/>
              </w:rPr>
            </w:pPr>
            <w:r w:rsidRPr="00EC20AD">
              <w:rPr>
                <w:rFonts w:cs="B Nazanin" w:hint="cs"/>
                <w:sz w:val="20"/>
                <w:szCs w:val="20"/>
                <w:rtl/>
              </w:rPr>
              <w:t>آیاازآموزش های داده شده توسط مراقبین سلامت راضی بودید؟</w:t>
            </w:r>
          </w:p>
        </w:tc>
        <w:tc>
          <w:tcPr>
            <w:tcW w:w="5554" w:type="dxa"/>
            <w:tcBorders>
              <w:top w:val="single" w:sz="4" w:space="0" w:color="auto"/>
              <w:bottom w:val="single" w:sz="4" w:space="0" w:color="auto"/>
              <w:right w:val="single" w:sz="4" w:space="0" w:color="auto"/>
            </w:tcBorders>
          </w:tcPr>
          <w:p w:rsidR="00D033F2" w:rsidRPr="00EC20AD" w:rsidRDefault="00D033F2" w:rsidP="00907A5E">
            <w:pPr>
              <w:autoSpaceDE w:val="0"/>
              <w:autoSpaceDN w:val="0"/>
              <w:bidi/>
              <w:adjustRightInd w:val="0"/>
              <w:rPr>
                <w:rFonts w:ascii="BNazanin" w:cs="B Nazanin"/>
                <w:color w:val="000000"/>
                <w:sz w:val="20"/>
                <w:szCs w:val="20"/>
                <w:rtl/>
              </w:rPr>
            </w:pPr>
          </w:p>
        </w:tc>
        <w:tc>
          <w:tcPr>
            <w:tcW w:w="854" w:type="dxa"/>
            <w:tcBorders>
              <w:top w:val="single" w:sz="4" w:space="0" w:color="auto"/>
              <w:left w:val="single" w:sz="4" w:space="0" w:color="auto"/>
              <w:bottom w:val="single" w:sz="4" w:space="0" w:color="auto"/>
            </w:tcBorders>
          </w:tcPr>
          <w:p w:rsidR="00D033F2" w:rsidRPr="00EC20AD" w:rsidRDefault="00B55E20" w:rsidP="00492B1C">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1</w:t>
            </w:r>
          </w:p>
        </w:tc>
        <w:tc>
          <w:tcPr>
            <w:tcW w:w="855" w:type="dxa"/>
            <w:tcBorders>
              <w:top w:val="single" w:sz="4" w:space="0" w:color="auto"/>
              <w:bottom w:val="single" w:sz="4" w:space="0" w:color="auto"/>
            </w:tcBorders>
            <w:vAlign w:val="center"/>
          </w:tcPr>
          <w:p w:rsidR="00D033F2" w:rsidRPr="00EC20AD" w:rsidRDefault="00D033F2"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D033F2" w:rsidRPr="00EC20AD" w:rsidRDefault="00D033F2" w:rsidP="001912B3">
            <w:pPr>
              <w:autoSpaceDE w:val="0"/>
              <w:autoSpaceDN w:val="0"/>
              <w:bidi/>
              <w:adjustRightInd w:val="0"/>
              <w:jc w:val="center"/>
              <w:rPr>
                <w:rFonts w:ascii="BNazaninBold" w:cs="B Nazanin"/>
                <w:color w:val="000000"/>
                <w:sz w:val="18"/>
                <w:szCs w:val="18"/>
                <w:rtl/>
              </w:rPr>
            </w:pPr>
          </w:p>
        </w:tc>
      </w:tr>
      <w:tr w:rsidR="00095895" w:rsidRPr="00EC20AD" w:rsidTr="00EC20AD">
        <w:trPr>
          <w:trHeight w:val="238"/>
        </w:trPr>
        <w:tc>
          <w:tcPr>
            <w:tcW w:w="1646" w:type="dxa"/>
          </w:tcPr>
          <w:p w:rsidR="00095895" w:rsidRPr="00EC20AD" w:rsidRDefault="00095895" w:rsidP="00095895">
            <w:pPr>
              <w:autoSpaceDE w:val="0"/>
              <w:autoSpaceDN w:val="0"/>
              <w:bidi/>
              <w:adjustRightInd w:val="0"/>
              <w:jc w:val="center"/>
              <w:rPr>
                <w:rFonts w:ascii="BNazaninBold" w:cs="B Titr"/>
                <w:sz w:val="18"/>
                <w:szCs w:val="18"/>
                <w:rtl/>
              </w:rPr>
            </w:pPr>
            <w:r w:rsidRPr="00EC20AD">
              <w:rPr>
                <w:rFonts w:ascii="BNazaninBold" w:cs="B Titr" w:hint="cs"/>
                <w:sz w:val="18"/>
                <w:szCs w:val="18"/>
                <w:rtl/>
              </w:rPr>
              <w:t>جمع کل</w:t>
            </w:r>
          </w:p>
        </w:tc>
        <w:tc>
          <w:tcPr>
            <w:tcW w:w="4762" w:type="dxa"/>
            <w:tcBorders>
              <w:top w:val="single" w:sz="4" w:space="0" w:color="auto"/>
              <w:bottom w:val="single" w:sz="4" w:space="0" w:color="auto"/>
            </w:tcBorders>
          </w:tcPr>
          <w:p w:rsidR="00095895" w:rsidRPr="00EC20AD" w:rsidRDefault="00095895" w:rsidP="00AC2086">
            <w:pPr>
              <w:autoSpaceDE w:val="0"/>
              <w:autoSpaceDN w:val="0"/>
              <w:bidi/>
              <w:adjustRightInd w:val="0"/>
              <w:rPr>
                <w:rFonts w:cs="B Nazanin"/>
                <w:sz w:val="20"/>
                <w:szCs w:val="20"/>
                <w:rtl/>
              </w:rPr>
            </w:pPr>
          </w:p>
        </w:tc>
        <w:tc>
          <w:tcPr>
            <w:tcW w:w="5554" w:type="dxa"/>
            <w:tcBorders>
              <w:top w:val="single" w:sz="4" w:space="0" w:color="auto"/>
              <w:bottom w:val="single" w:sz="4" w:space="0" w:color="auto"/>
              <w:right w:val="single" w:sz="4" w:space="0" w:color="auto"/>
            </w:tcBorders>
          </w:tcPr>
          <w:p w:rsidR="00095895" w:rsidRPr="00EC20AD" w:rsidRDefault="00095895" w:rsidP="00907A5E">
            <w:pPr>
              <w:autoSpaceDE w:val="0"/>
              <w:autoSpaceDN w:val="0"/>
              <w:bidi/>
              <w:adjustRightInd w:val="0"/>
              <w:rPr>
                <w:rFonts w:ascii="BNazanin" w:cs="B Nazanin"/>
                <w:color w:val="000000"/>
                <w:sz w:val="20"/>
                <w:szCs w:val="20"/>
                <w:rtl/>
              </w:rPr>
            </w:pPr>
          </w:p>
        </w:tc>
        <w:tc>
          <w:tcPr>
            <w:tcW w:w="854" w:type="dxa"/>
            <w:tcBorders>
              <w:top w:val="single" w:sz="4" w:space="0" w:color="auto"/>
              <w:left w:val="single" w:sz="4" w:space="0" w:color="auto"/>
              <w:bottom w:val="single" w:sz="4" w:space="0" w:color="auto"/>
            </w:tcBorders>
          </w:tcPr>
          <w:p w:rsidR="00095895" w:rsidRPr="00EC20AD" w:rsidRDefault="00B55E20" w:rsidP="00B55E20">
            <w:pPr>
              <w:autoSpaceDE w:val="0"/>
              <w:autoSpaceDN w:val="0"/>
              <w:bidi/>
              <w:adjustRightInd w:val="0"/>
              <w:jc w:val="center"/>
              <w:rPr>
                <w:rFonts w:ascii="BNazanin" w:cs="B Titr"/>
                <w:color w:val="000000"/>
                <w:sz w:val="18"/>
                <w:szCs w:val="18"/>
                <w:rtl/>
              </w:rPr>
            </w:pPr>
            <w:r w:rsidRPr="00EC20AD">
              <w:rPr>
                <w:rFonts w:ascii="BNazanin" w:cs="B Titr" w:hint="cs"/>
                <w:color w:val="000000"/>
                <w:sz w:val="18"/>
                <w:szCs w:val="18"/>
                <w:rtl/>
              </w:rPr>
              <w:t>100</w:t>
            </w:r>
          </w:p>
        </w:tc>
        <w:tc>
          <w:tcPr>
            <w:tcW w:w="855" w:type="dxa"/>
            <w:tcBorders>
              <w:top w:val="single" w:sz="4" w:space="0" w:color="auto"/>
              <w:bottom w:val="single" w:sz="4" w:space="0" w:color="auto"/>
            </w:tcBorders>
            <w:vAlign w:val="center"/>
          </w:tcPr>
          <w:p w:rsidR="00095895" w:rsidRPr="00EC20AD" w:rsidRDefault="00095895" w:rsidP="001912B3">
            <w:pPr>
              <w:autoSpaceDE w:val="0"/>
              <w:autoSpaceDN w:val="0"/>
              <w:bidi/>
              <w:adjustRightInd w:val="0"/>
              <w:jc w:val="center"/>
              <w:rPr>
                <w:rFonts w:ascii="BNazaninBold" w:cs="B Nazanin"/>
                <w:color w:val="000000"/>
                <w:sz w:val="20"/>
                <w:szCs w:val="20"/>
                <w:rtl/>
              </w:rPr>
            </w:pPr>
          </w:p>
        </w:tc>
        <w:tc>
          <w:tcPr>
            <w:tcW w:w="1282" w:type="dxa"/>
            <w:tcBorders>
              <w:top w:val="single" w:sz="4" w:space="0" w:color="auto"/>
              <w:bottom w:val="single" w:sz="4" w:space="0" w:color="auto"/>
            </w:tcBorders>
            <w:vAlign w:val="center"/>
          </w:tcPr>
          <w:p w:rsidR="00095895" w:rsidRPr="00EC20AD" w:rsidRDefault="00095895" w:rsidP="001912B3">
            <w:pPr>
              <w:autoSpaceDE w:val="0"/>
              <w:autoSpaceDN w:val="0"/>
              <w:bidi/>
              <w:adjustRightInd w:val="0"/>
              <w:jc w:val="center"/>
              <w:rPr>
                <w:rFonts w:ascii="BNazaninBold" w:cs="B Nazanin"/>
                <w:color w:val="000000"/>
                <w:sz w:val="18"/>
                <w:szCs w:val="18"/>
                <w:rtl/>
              </w:rPr>
            </w:pPr>
          </w:p>
        </w:tc>
      </w:tr>
    </w:tbl>
    <w:p w:rsidR="002122A6" w:rsidRPr="00EC20AD" w:rsidRDefault="002122A6" w:rsidP="00914248">
      <w:pPr>
        <w:jc w:val="center"/>
        <w:rPr>
          <w:rFonts w:cs="B Nazanin"/>
          <w:sz w:val="20"/>
          <w:szCs w:val="20"/>
          <w:lang w:bidi="fa-IR"/>
        </w:rPr>
      </w:pPr>
    </w:p>
    <w:p w:rsidR="00914248" w:rsidRPr="00EC20AD" w:rsidRDefault="002122A6" w:rsidP="002122A6">
      <w:pPr>
        <w:tabs>
          <w:tab w:val="left" w:pos="9504"/>
        </w:tabs>
        <w:rPr>
          <w:rFonts w:cs="B Nazanin"/>
          <w:sz w:val="20"/>
          <w:szCs w:val="20"/>
          <w:lang w:bidi="fa-IR"/>
        </w:rPr>
      </w:pPr>
      <w:r w:rsidRPr="00EC20AD">
        <w:rPr>
          <w:rFonts w:cs="B Nazanin"/>
          <w:sz w:val="20"/>
          <w:szCs w:val="20"/>
          <w:lang w:bidi="fa-IR"/>
        </w:rPr>
        <w:tab/>
      </w:r>
    </w:p>
    <w:sectPr w:rsidR="00914248" w:rsidRPr="00EC20AD" w:rsidSect="0091424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91" w:rsidRDefault="00F80491" w:rsidP="0033088A">
      <w:pPr>
        <w:spacing w:after="0" w:line="240" w:lineRule="auto"/>
      </w:pPr>
      <w:r>
        <w:separator/>
      </w:r>
    </w:p>
  </w:endnote>
  <w:endnote w:type="continuationSeparator" w:id="0">
    <w:p w:rsidR="00F80491" w:rsidRDefault="00F80491" w:rsidP="0033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91" w:rsidRDefault="00F80491" w:rsidP="0033088A">
      <w:pPr>
        <w:spacing w:after="0" w:line="240" w:lineRule="auto"/>
      </w:pPr>
      <w:r>
        <w:separator/>
      </w:r>
    </w:p>
  </w:footnote>
  <w:footnote w:type="continuationSeparator" w:id="0">
    <w:p w:rsidR="00F80491" w:rsidRDefault="00F80491" w:rsidP="00330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386"/>
    <w:multiLevelType w:val="hybridMultilevel"/>
    <w:tmpl w:val="799A8904"/>
    <w:lvl w:ilvl="0" w:tplc="757EC134">
      <w:start w:val="3"/>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9033E4"/>
    <w:multiLevelType w:val="hybridMultilevel"/>
    <w:tmpl w:val="C9D6AEC8"/>
    <w:lvl w:ilvl="0" w:tplc="D5A23D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41AC6"/>
    <w:multiLevelType w:val="hybridMultilevel"/>
    <w:tmpl w:val="43E40BC4"/>
    <w:lvl w:ilvl="0" w:tplc="D46E0BDC">
      <w:numFmt w:val="bullet"/>
      <w:lvlText w:val="-"/>
      <w:lvlJc w:val="left"/>
      <w:pPr>
        <w:ind w:left="720" w:hanging="360"/>
      </w:pPr>
      <w:rPr>
        <w:rFonts w:ascii="BNazanin"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48"/>
    <w:rsid w:val="00095895"/>
    <w:rsid w:val="000D3ECB"/>
    <w:rsid w:val="0014428C"/>
    <w:rsid w:val="001518AB"/>
    <w:rsid w:val="00164F6F"/>
    <w:rsid w:val="001912B3"/>
    <w:rsid w:val="00205EF6"/>
    <w:rsid w:val="002122A6"/>
    <w:rsid w:val="00232CF7"/>
    <w:rsid w:val="00266421"/>
    <w:rsid w:val="002C51D6"/>
    <w:rsid w:val="002D74C6"/>
    <w:rsid w:val="002F08AE"/>
    <w:rsid w:val="0033088A"/>
    <w:rsid w:val="0035195B"/>
    <w:rsid w:val="003E0C99"/>
    <w:rsid w:val="004308E2"/>
    <w:rsid w:val="00492B1C"/>
    <w:rsid w:val="004B093C"/>
    <w:rsid w:val="004D7C3C"/>
    <w:rsid w:val="004F457F"/>
    <w:rsid w:val="0055534A"/>
    <w:rsid w:val="00584ED7"/>
    <w:rsid w:val="00590935"/>
    <w:rsid w:val="005B6B1C"/>
    <w:rsid w:val="005E0B7D"/>
    <w:rsid w:val="005F3B3B"/>
    <w:rsid w:val="005F7C15"/>
    <w:rsid w:val="007D7353"/>
    <w:rsid w:val="007E49DD"/>
    <w:rsid w:val="00814680"/>
    <w:rsid w:val="00832884"/>
    <w:rsid w:val="00847235"/>
    <w:rsid w:val="008A45B5"/>
    <w:rsid w:val="008B5235"/>
    <w:rsid w:val="00901D74"/>
    <w:rsid w:val="00907A5E"/>
    <w:rsid w:val="00914248"/>
    <w:rsid w:val="00A55A98"/>
    <w:rsid w:val="00A832CA"/>
    <w:rsid w:val="00AC2086"/>
    <w:rsid w:val="00B1526E"/>
    <w:rsid w:val="00B54280"/>
    <w:rsid w:val="00B55E20"/>
    <w:rsid w:val="00C864BA"/>
    <w:rsid w:val="00CC0C15"/>
    <w:rsid w:val="00CD3007"/>
    <w:rsid w:val="00CE411D"/>
    <w:rsid w:val="00CE51D2"/>
    <w:rsid w:val="00D033F2"/>
    <w:rsid w:val="00D40D52"/>
    <w:rsid w:val="00DE47CF"/>
    <w:rsid w:val="00EC20AD"/>
    <w:rsid w:val="00F418D0"/>
    <w:rsid w:val="00F41BFC"/>
    <w:rsid w:val="00F55FFF"/>
    <w:rsid w:val="00F80491"/>
    <w:rsid w:val="00FA04A7"/>
    <w:rsid w:val="00FD0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CED8C-C5C7-4CED-8914-6C17B153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2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14248"/>
    <w:pPr>
      <w:spacing w:after="200" w:line="276" w:lineRule="auto"/>
      <w:ind w:left="720"/>
      <w:contextualSpacing/>
    </w:pPr>
  </w:style>
  <w:style w:type="paragraph" w:styleId="Subtitle">
    <w:name w:val="Subtitle"/>
    <w:basedOn w:val="Normal"/>
    <w:next w:val="Normal"/>
    <w:link w:val="SubtitleChar"/>
    <w:uiPriority w:val="11"/>
    <w:qFormat/>
    <w:rsid w:val="002122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22A6"/>
    <w:rPr>
      <w:rFonts w:eastAsiaTheme="minorEastAsia"/>
      <w:color w:val="5A5A5A" w:themeColor="text1" w:themeTint="A5"/>
      <w:spacing w:val="15"/>
    </w:rPr>
  </w:style>
  <w:style w:type="paragraph" w:styleId="Header">
    <w:name w:val="header"/>
    <w:basedOn w:val="Normal"/>
    <w:link w:val="HeaderChar"/>
    <w:uiPriority w:val="99"/>
    <w:unhideWhenUsed/>
    <w:rsid w:val="00330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88A"/>
  </w:style>
  <w:style w:type="paragraph" w:styleId="Footer">
    <w:name w:val="footer"/>
    <w:basedOn w:val="Normal"/>
    <w:link w:val="FooterChar"/>
    <w:uiPriority w:val="99"/>
    <w:unhideWhenUsed/>
    <w:rsid w:val="00330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88A"/>
  </w:style>
  <w:style w:type="paragraph" w:styleId="BalloonText">
    <w:name w:val="Balloon Text"/>
    <w:basedOn w:val="Normal"/>
    <w:link w:val="BalloonTextChar"/>
    <w:uiPriority w:val="99"/>
    <w:semiHidden/>
    <w:unhideWhenUsed/>
    <w:rsid w:val="00095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Nazer 2</dc:creator>
  <cp:keywords/>
  <dc:description/>
  <cp:lastModifiedBy>Nazer 2</cp:lastModifiedBy>
  <cp:revision>15</cp:revision>
  <cp:lastPrinted>2022-09-12T03:14:00Z</cp:lastPrinted>
  <dcterms:created xsi:type="dcterms:W3CDTF">2022-06-08T05:21:00Z</dcterms:created>
  <dcterms:modified xsi:type="dcterms:W3CDTF">2022-09-12T03:14:00Z</dcterms:modified>
</cp:coreProperties>
</file>